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A111" w14:textId="77777777" w:rsidR="00B3387B" w:rsidRPr="00B3387B" w:rsidRDefault="00B3387B" w:rsidP="2290FE8D">
      <w:pPr>
        <w:keepLines w:val="0"/>
        <w:widowControl/>
        <w:spacing w:after="160" w:line="259" w:lineRule="auto"/>
        <w:rPr>
          <w:rFonts w:eastAsia="Arial" w:cs="Arial"/>
          <w:b/>
          <w:bCs/>
          <w:color w:val="auto"/>
          <w:sz w:val="22"/>
          <w:szCs w:val="22"/>
        </w:rPr>
      </w:pPr>
    </w:p>
    <w:p w14:paraId="5EA5EC56" w14:textId="07B74AAD" w:rsidR="00E70838" w:rsidRDefault="00E70838" w:rsidP="00D6096F">
      <w:pPr>
        <w:pStyle w:val="Heading2"/>
      </w:pPr>
      <w:bookmarkStart w:id="0" w:name="_Toc223691848"/>
      <w:r>
        <w:t>About this document</w:t>
      </w:r>
      <w:bookmarkEnd w:id="0"/>
    </w:p>
    <w:p w14:paraId="3188C8EE" w14:textId="1A48DB8D" w:rsidR="007C017C" w:rsidRDefault="007C017C" w:rsidP="2290FE8D">
      <w:pPr>
        <w:keepLines w:val="0"/>
        <w:widowControl/>
        <w:spacing w:after="160" w:line="259" w:lineRule="auto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This document </w:t>
      </w:r>
      <w:r w:rsidR="006A7E34">
        <w:rPr>
          <w:rFonts w:eastAsia="Arial" w:cs="Arial"/>
          <w:sz w:val="22"/>
          <w:szCs w:val="22"/>
        </w:rPr>
        <w:t>contains the consultation questions</w:t>
      </w:r>
      <w:r w:rsidR="00F8734D">
        <w:rPr>
          <w:rFonts w:eastAsia="Arial" w:cs="Arial"/>
          <w:sz w:val="22"/>
          <w:szCs w:val="22"/>
        </w:rPr>
        <w:t xml:space="preserve"> regarding the consultation draft of the </w:t>
      </w:r>
      <w:r w:rsidR="00F8734D" w:rsidRPr="00F8734D">
        <w:rPr>
          <w:rFonts w:eastAsia="Arial" w:cs="Arial"/>
          <w:i/>
          <w:iCs/>
          <w:sz w:val="22"/>
          <w:szCs w:val="22"/>
        </w:rPr>
        <w:t xml:space="preserve">Code of Ethics for Pharmacists </w:t>
      </w:r>
      <w:r w:rsidR="00EE6034">
        <w:rPr>
          <w:rFonts w:eastAsia="Arial" w:cs="Arial"/>
          <w:i/>
          <w:iCs/>
          <w:sz w:val="22"/>
          <w:szCs w:val="22"/>
        </w:rPr>
        <w:t>(</w:t>
      </w:r>
      <w:r w:rsidR="00F8734D" w:rsidRPr="00F8734D">
        <w:rPr>
          <w:rFonts w:eastAsia="Arial" w:cs="Arial"/>
          <w:i/>
          <w:iCs/>
          <w:sz w:val="22"/>
          <w:szCs w:val="22"/>
        </w:rPr>
        <w:t>2026</w:t>
      </w:r>
      <w:r w:rsidR="00EE6034">
        <w:rPr>
          <w:rFonts w:eastAsia="Arial" w:cs="Arial"/>
          <w:i/>
          <w:iCs/>
          <w:sz w:val="22"/>
          <w:szCs w:val="22"/>
        </w:rPr>
        <w:t>)</w:t>
      </w:r>
      <w:r w:rsidR="00F8734D">
        <w:rPr>
          <w:rFonts w:eastAsia="Arial" w:cs="Arial"/>
          <w:sz w:val="22"/>
          <w:szCs w:val="22"/>
        </w:rPr>
        <w:t>.</w:t>
      </w:r>
    </w:p>
    <w:p w14:paraId="38D25746" w14:textId="77777777" w:rsidR="00F73AE9" w:rsidRDefault="00F90707" w:rsidP="007E2CB9">
      <w:pPr>
        <w:keepLines w:val="0"/>
        <w:widowControl/>
        <w:spacing w:after="160" w:line="259" w:lineRule="auto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Consultation responses can be provided using the online form, this form or your organisation’s </w:t>
      </w:r>
      <w:r w:rsidR="00F73AE9">
        <w:rPr>
          <w:rFonts w:eastAsia="Arial" w:cs="Arial"/>
          <w:sz w:val="22"/>
          <w:szCs w:val="22"/>
        </w:rPr>
        <w:t xml:space="preserve">template. </w:t>
      </w:r>
    </w:p>
    <w:p w14:paraId="2A8C4CF5" w14:textId="3DE5ED6E" w:rsidR="005207FA" w:rsidRDefault="00F73AE9" w:rsidP="007E2CB9">
      <w:pPr>
        <w:keepLines w:val="0"/>
        <w:widowControl/>
        <w:spacing w:after="160" w:line="259" w:lineRule="auto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Reponses </w:t>
      </w:r>
      <w:r w:rsidR="00D67934">
        <w:rPr>
          <w:rFonts w:eastAsia="Arial" w:cs="Arial"/>
          <w:sz w:val="22"/>
          <w:szCs w:val="22"/>
        </w:rPr>
        <w:t xml:space="preserve">should be completed after revision of the </w:t>
      </w:r>
      <w:r w:rsidR="00E70838">
        <w:rPr>
          <w:rFonts w:eastAsia="Arial" w:cs="Arial"/>
          <w:sz w:val="22"/>
          <w:szCs w:val="22"/>
        </w:rPr>
        <w:t xml:space="preserve">manuscript </w:t>
      </w:r>
      <w:r w:rsidR="002720F9">
        <w:rPr>
          <w:rFonts w:eastAsia="Arial" w:cs="Arial"/>
          <w:sz w:val="22"/>
          <w:szCs w:val="22"/>
        </w:rPr>
        <w:t xml:space="preserve">of the </w:t>
      </w:r>
      <w:r w:rsidR="002720F9" w:rsidRPr="00D67934">
        <w:rPr>
          <w:rFonts w:eastAsia="Arial" w:cs="Arial"/>
          <w:i/>
          <w:iCs/>
          <w:sz w:val="22"/>
          <w:szCs w:val="22"/>
        </w:rPr>
        <w:t>Code of Ethics for Pharmacists (2026)</w:t>
      </w:r>
      <w:r w:rsidR="002720F9">
        <w:rPr>
          <w:rFonts w:eastAsia="Arial" w:cs="Arial"/>
          <w:sz w:val="22"/>
          <w:szCs w:val="22"/>
        </w:rPr>
        <w:t xml:space="preserve"> released for public consultation. </w:t>
      </w:r>
    </w:p>
    <w:p w14:paraId="3AAC4485" w14:textId="1BC8583F" w:rsidR="007E2CB9" w:rsidRDefault="007E2CB9" w:rsidP="007E2CB9">
      <w:pPr>
        <w:keepLines w:val="0"/>
        <w:widowControl/>
        <w:spacing w:after="160" w:line="259" w:lineRule="auto"/>
        <w:rPr>
          <w:rFonts w:eastAsia="Arial" w:cs="Arial"/>
          <w:b/>
          <w:bCs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Please submit responses to </w:t>
      </w:r>
      <w:hyperlink r:id="rId11" w:history="1">
        <w:r w:rsidR="00222367" w:rsidRPr="006348D0">
          <w:rPr>
            <w:rStyle w:val="Hyperlink"/>
            <w:rFonts w:eastAsia="Arial" w:cs="Arial"/>
            <w:sz w:val="22"/>
            <w:szCs w:val="22"/>
          </w:rPr>
          <w:t>consultations@psa.org.au</w:t>
        </w:r>
      </w:hyperlink>
      <w:r w:rsidR="00EF2B46">
        <w:rPr>
          <w:rFonts w:eastAsia="Arial" w:cs="Arial"/>
          <w:sz w:val="22"/>
          <w:szCs w:val="22"/>
        </w:rPr>
        <w:t xml:space="preserve"> </w:t>
      </w:r>
      <w:r>
        <w:rPr>
          <w:rFonts w:eastAsia="Arial" w:cs="Arial"/>
          <w:sz w:val="22"/>
          <w:szCs w:val="22"/>
        </w:rPr>
        <w:t xml:space="preserve">no later than </w:t>
      </w:r>
      <w:r w:rsidRPr="00B44183">
        <w:rPr>
          <w:rFonts w:eastAsia="Arial" w:cs="Arial"/>
          <w:b/>
          <w:bCs/>
          <w:sz w:val="22"/>
          <w:szCs w:val="22"/>
        </w:rPr>
        <w:t>5.00 pm AEST 17 April 2026.</w:t>
      </w:r>
    </w:p>
    <w:p w14:paraId="4868830A" w14:textId="7DCD7F39" w:rsidR="00E70838" w:rsidRDefault="00E70838" w:rsidP="2290FE8D">
      <w:pPr>
        <w:keepLines w:val="0"/>
        <w:widowControl/>
        <w:spacing w:after="160" w:line="259" w:lineRule="auto"/>
        <w:rPr>
          <w:rFonts w:eastAsia="Arial" w:cs="Arial"/>
          <w:sz w:val="22"/>
          <w:szCs w:val="22"/>
        </w:rPr>
      </w:pPr>
    </w:p>
    <w:p w14:paraId="20A9B8DC" w14:textId="2A08DE38" w:rsidR="007E2CB9" w:rsidRPr="007E2CB9" w:rsidRDefault="007E2CB9" w:rsidP="007E2CB9">
      <w:pPr>
        <w:pStyle w:val="Note"/>
        <w:rPr>
          <w:rStyle w:val="SubtleEmphasis"/>
        </w:rPr>
      </w:pPr>
      <w:r w:rsidRPr="007E2CB9">
        <w:rPr>
          <w:rStyle w:val="SubtleEmphasis"/>
        </w:rPr>
        <w:t>This MS Word document contains the same questions as the online survey. Please choose only ONE method of responding to avoid duplicating your submission.</w:t>
      </w:r>
    </w:p>
    <w:p w14:paraId="479C7397" w14:textId="77777777" w:rsidR="007E2CB9" w:rsidRDefault="007E2CB9" w:rsidP="00143611">
      <w:pPr>
        <w:pStyle w:val="BodyText"/>
        <w:rPr>
          <w:rFonts w:eastAsia="Arial"/>
        </w:rPr>
      </w:pPr>
    </w:p>
    <w:p w14:paraId="5684164B" w14:textId="77777777" w:rsidR="00492477" w:rsidRPr="00143611" w:rsidRDefault="00492477" w:rsidP="00143611">
      <w:pPr>
        <w:pStyle w:val="BodyText"/>
        <w:rPr>
          <w:rFonts w:eastAsia="Arial"/>
        </w:rPr>
      </w:pPr>
    </w:p>
    <w:p w14:paraId="3CCFB659" w14:textId="2A353371" w:rsidR="00596554" w:rsidRDefault="00596554" w:rsidP="00596554">
      <w:pPr>
        <w:pStyle w:val="Heading2"/>
      </w:pPr>
      <w: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6748"/>
      </w:tblGrid>
      <w:tr w:rsidR="00596554" w14:paraId="369CF9C9" w14:textId="77777777">
        <w:tc>
          <w:tcPr>
            <w:tcW w:w="2268" w:type="dxa"/>
            <w:tcBorders>
              <w:left w:val="nil"/>
              <w:right w:val="nil"/>
            </w:tcBorders>
          </w:tcPr>
          <w:p w14:paraId="079337FF" w14:textId="77777777" w:rsidR="00596554" w:rsidRDefault="00596554" w:rsidP="007E2CB9">
            <w:pPr>
              <w:pStyle w:val="TableHeading2"/>
              <w:rPr>
                <w:rFonts w:eastAsia="Arial"/>
              </w:rPr>
            </w:pPr>
            <w:r>
              <w:rPr>
                <w:rFonts w:eastAsia="Arial"/>
              </w:rPr>
              <w:t>Name</w:t>
            </w:r>
          </w:p>
        </w:tc>
        <w:tc>
          <w:tcPr>
            <w:tcW w:w="6748" w:type="dxa"/>
            <w:tcBorders>
              <w:left w:val="nil"/>
              <w:right w:val="nil"/>
            </w:tcBorders>
          </w:tcPr>
          <w:sdt>
            <w:sdtPr>
              <w:rPr>
                <w:rFonts w:eastAsia="Arial"/>
              </w:rPr>
              <w:id w:val="-404146689"/>
              <w:placeholder>
                <w:docPart w:val="DefaultPlaceholder_-1854013440"/>
              </w:placeholder>
            </w:sdtPr>
            <w:sdtContent>
              <w:p w14:paraId="35D7E5F0" w14:textId="6A30FA09" w:rsidR="00596554" w:rsidRPr="00B05F66" w:rsidRDefault="00596554">
                <w:pPr>
                  <w:pStyle w:val="TableBodyText"/>
                  <w:rPr>
                    <w:rFonts w:eastAsia="Arial"/>
                  </w:rPr>
                </w:pPr>
                <w:r w:rsidRPr="00B05F66">
                  <w:rPr>
                    <w:rFonts w:eastAsia="Arial"/>
                  </w:rPr>
                  <w:t>&lt;insert name&gt;</w:t>
                </w:r>
              </w:p>
            </w:sdtContent>
          </w:sdt>
        </w:tc>
      </w:tr>
      <w:tr w:rsidR="00596554" w14:paraId="25CE476F" w14:textId="77777777">
        <w:tc>
          <w:tcPr>
            <w:tcW w:w="2268" w:type="dxa"/>
            <w:tcBorders>
              <w:left w:val="nil"/>
              <w:right w:val="nil"/>
            </w:tcBorders>
          </w:tcPr>
          <w:p w14:paraId="3F276671" w14:textId="77777777" w:rsidR="00596554" w:rsidRDefault="00596554" w:rsidP="007E2CB9">
            <w:pPr>
              <w:pStyle w:val="TableHeading2"/>
              <w:rPr>
                <w:rFonts w:eastAsia="Arial"/>
              </w:rPr>
            </w:pPr>
            <w:r>
              <w:rPr>
                <w:rFonts w:eastAsia="Arial"/>
              </w:rPr>
              <w:t>Organisation (if applicable)</w:t>
            </w:r>
          </w:p>
        </w:tc>
        <w:tc>
          <w:tcPr>
            <w:tcW w:w="6748" w:type="dxa"/>
            <w:tcBorders>
              <w:left w:val="nil"/>
              <w:right w:val="nil"/>
            </w:tcBorders>
          </w:tcPr>
          <w:sdt>
            <w:sdtPr>
              <w:rPr>
                <w:rFonts w:eastAsia="Arial"/>
              </w:rPr>
              <w:id w:val="-291133265"/>
              <w:placeholder>
                <w:docPart w:val="DefaultPlaceholder_-1854013440"/>
              </w:placeholder>
            </w:sdtPr>
            <w:sdtContent>
              <w:p w14:paraId="6591CF65" w14:textId="612C30A7" w:rsidR="00596554" w:rsidRPr="00B05F66" w:rsidRDefault="00596554">
                <w:pPr>
                  <w:pStyle w:val="TableBodyText"/>
                  <w:rPr>
                    <w:rFonts w:eastAsia="Arial"/>
                  </w:rPr>
                </w:pPr>
                <w:r w:rsidRPr="00B05F66">
                  <w:rPr>
                    <w:rFonts w:eastAsia="Arial"/>
                  </w:rPr>
                  <w:t>&lt;insert organisation&gt;</w:t>
                </w:r>
              </w:p>
            </w:sdtContent>
          </w:sdt>
        </w:tc>
      </w:tr>
      <w:tr w:rsidR="00596554" w14:paraId="518659F0" w14:textId="77777777">
        <w:tc>
          <w:tcPr>
            <w:tcW w:w="2268" w:type="dxa"/>
            <w:tcBorders>
              <w:left w:val="nil"/>
              <w:right w:val="nil"/>
            </w:tcBorders>
          </w:tcPr>
          <w:p w14:paraId="75973CD2" w14:textId="77777777" w:rsidR="00596554" w:rsidRDefault="00596554" w:rsidP="007E2CB9">
            <w:pPr>
              <w:pStyle w:val="TableHeading2"/>
              <w:rPr>
                <w:rFonts w:eastAsia="Arial"/>
              </w:rPr>
            </w:pPr>
            <w:r>
              <w:rPr>
                <w:rFonts w:eastAsia="Arial"/>
              </w:rPr>
              <w:t>Contact email</w:t>
            </w:r>
          </w:p>
        </w:tc>
        <w:tc>
          <w:tcPr>
            <w:tcW w:w="6748" w:type="dxa"/>
            <w:tcBorders>
              <w:left w:val="nil"/>
              <w:right w:val="nil"/>
            </w:tcBorders>
          </w:tcPr>
          <w:sdt>
            <w:sdtPr>
              <w:rPr>
                <w:rFonts w:eastAsia="Arial"/>
              </w:rPr>
              <w:id w:val="898164156"/>
              <w:placeholder>
                <w:docPart w:val="DefaultPlaceholder_-1854013440"/>
              </w:placeholder>
            </w:sdtPr>
            <w:sdtContent>
              <w:p w14:paraId="460539C7" w14:textId="09B25DC6" w:rsidR="00596554" w:rsidRPr="00B05F66" w:rsidRDefault="00596554">
                <w:pPr>
                  <w:pStyle w:val="TableBodyText"/>
                  <w:rPr>
                    <w:rFonts w:eastAsia="Arial"/>
                  </w:rPr>
                </w:pPr>
                <w:r w:rsidRPr="00B05F66">
                  <w:rPr>
                    <w:rFonts w:eastAsia="Arial"/>
                  </w:rPr>
                  <w:t>&lt;insert contact email address&gt;</w:t>
                </w:r>
              </w:p>
            </w:sdtContent>
          </w:sdt>
        </w:tc>
      </w:tr>
      <w:tr w:rsidR="00492477" w14:paraId="5EA526B0" w14:textId="77777777">
        <w:tc>
          <w:tcPr>
            <w:tcW w:w="2268" w:type="dxa"/>
            <w:tcBorders>
              <w:left w:val="nil"/>
              <w:right w:val="nil"/>
            </w:tcBorders>
          </w:tcPr>
          <w:p w14:paraId="01834636" w14:textId="340BEC0E" w:rsidR="00492477" w:rsidRDefault="007E2CB9" w:rsidP="007E2CB9">
            <w:pPr>
              <w:pStyle w:val="TableHeading2"/>
              <w:rPr>
                <w:rFonts w:eastAsia="Arial"/>
              </w:rPr>
            </w:pPr>
            <w:r>
              <w:rPr>
                <w:rFonts w:eastAsia="Arial"/>
              </w:rPr>
              <w:t>Marketing c</w:t>
            </w:r>
            <w:r w:rsidR="00492477">
              <w:rPr>
                <w:rFonts w:eastAsia="Arial"/>
              </w:rPr>
              <w:t>onsent</w:t>
            </w:r>
          </w:p>
        </w:tc>
        <w:tc>
          <w:tcPr>
            <w:tcW w:w="6748" w:type="dxa"/>
            <w:tcBorders>
              <w:left w:val="nil"/>
              <w:right w:val="nil"/>
            </w:tcBorders>
          </w:tcPr>
          <w:p w14:paraId="24294768" w14:textId="6E32EFD8" w:rsidR="00492477" w:rsidRPr="00B05F66" w:rsidRDefault="00492477">
            <w:pPr>
              <w:pStyle w:val="TableBodyText"/>
              <w:rPr>
                <w:rFonts w:eastAsia="Arial"/>
              </w:rPr>
            </w:pPr>
            <w:r w:rsidRPr="00B05F66">
              <w:t xml:space="preserve">I </w:t>
            </w:r>
            <w:sdt>
              <w:sdtPr>
                <w:id w:val="1716471586"/>
                <w:placeholder>
                  <w:docPart w:val="DefaultPlaceholder_-1854013440"/>
                </w:placeholder>
              </w:sdtPr>
              <w:sdtContent>
                <w:r w:rsidRPr="00B05F66">
                  <w:rPr>
                    <w:b/>
                    <w:bCs/>
                  </w:rPr>
                  <w:t>DO/DO NOT</w:t>
                </w:r>
              </w:sdtContent>
            </w:sdt>
            <w:r w:rsidRPr="00B05F66">
              <w:t xml:space="preserve"> consent for </w:t>
            </w:r>
            <w:r w:rsidR="00527592" w:rsidRPr="00B05F66">
              <w:t xml:space="preserve">PSA to use </w:t>
            </w:r>
            <w:r w:rsidRPr="00B05F66">
              <w:t xml:space="preserve">deidentified excerpts from my response in </w:t>
            </w:r>
            <w:r w:rsidR="007E2CB9" w:rsidRPr="00B05F66">
              <w:t xml:space="preserve">public </w:t>
            </w:r>
            <w:r w:rsidRPr="00B05F66">
              <w:t xml:space="preserve">communications </w:t>
            </w:r>
            <w:r w:rsidR="007E2CB9" w:rsidRPr="00B05F66">
              <w:t xml:space="preserve">materials </w:t>
            </w:r>
            <w:r w:rsidR="00527592" w:rsidRPr="00B05F66">
              <w:t xml:space="preserve">relating to the </w:t>
            </w:r>
            <w:r w:rsidRPr="00B05F66">
              <w:t>revised Code of Ethics by PSA.</w:t>
            </w:r>
          </w:p>
        </w:tc>
      </w:tr>
    </w:tbl>
    <w:p w14:paraId="5EE8576C" w14:textId="77777777" w:rsidR="00472240" w:rsidRDefault="00472240" w:rsidP="2290FE8D">
      <w:pPr>
        <w:keepLines w:val="0"/>
        <w:widowControl/>
        <w:spacing w:after="0" w:line="240" w:lineRule="auto"/>
        <w:rPr>
          <w:rFonts w:eastAsia="Arial" w:cs="Arial"/>
          <w:color w:val="000000"/>
          <w:sz w:val="22"/>
          <w:szCs w:val="22"/>
          <w:lang w:eastAsia="en-AU"/>
        </w:rPr>
      </w:pPr>
    </w:p>
    <w:p w14:paraId="36C90CAC" w14:textId="619F66F9" w:rsidR="00B3387B" w:rsidRPr="00B3387B" w:rsidRDefault="00B3387B" w:rsidP="2290FE8D">
      <w:pPr>
        <w:tabs>
          <w:tab w:val="left" w:pos="7469"/>
        </w:tabs>
        <w:rPr>
          <w:rFonts w:eastAsia="Arial" w:cs="Arial"/>
          <w:sz w:val="22"/>
          <w:szCs w:val="22"/>
          <w:lang w:eastAsia="en-AU"/>
        </w:rPr>
        <w:sectPr w:rsidR="00B3387B" w:rsidRPr="00B3387B" w:rsidSect="00644107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1247" w:right="1418" w:bottom="964" w:left="1418" w:header="964" w:footer="567" w:gutter="0"/>
          <w:cols w:space="708"/>
          <w:titlePg/>
          <w:docGrid w:linePitch="360"/>
        </w:sectPr>
      </w:pPr>
    </w:p>
    <w:p w14:paraId="5508C277" w14:textId="30FB2E2E" w:rsidR="001031BB" w:rsidRPr="001031BB" w:rsidRDefault="001031BB" w:rsidP="001031BB">
      <w:pPr>
        <w:pStyle w:val="Heading1"/>
      </w:pPr>
      <w:r>
        <w:lastRenderedPageBreak/>
        <w:t>C</w:t>
      </w:r>
      <w:r w:rsidRPr="001031BB">
        <w:t>onsultation questions</w:t>
      </w:r>
    </w:p>
    <w:p w14:paraId="1AF3D4C5" w14:textId="1DFAEAA4" w:rsidR="001031BB" w:rsidRPr="001031BB" w:rsidRDefault="001031BB" w:rsidP="001031BB">
      <w:pPr>
        <w:pStyle w:val="ListNumber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Does the Draft Code sufficiently address pharmacists’ ethical obligations across all areas of practice, including new and emerging roles?</w:t>
      </w:r>
    </w:p>
    <w:p w14:paraId="173656AC" w14:textId="77777777" w:rsidR="001031BB" w:rsidRPr="001031BB" w:rsidRDefault="001031BB" w:rsidP="001031BB">
      <w:pPr>
        <w:pStyle w:val="ListContinue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If not, where are the gaps?</w:t>
      </w:r>
    </w:p>
    <w:sdt>
      <w:sdtPr>
        <w:rPr>
          <w:rFonts w:eastAsia="Arial"/>
        </w:rPr>
        <w:id w:val="-174659777"/>
        <w:placeholder>
          <w:docPart w:val="DefaultPlaceholder_-1854013440"/>
        </w:placeholder>
      </w:sdtPr>
      <w:sdtContent>
        <w:p w14:paraId="2EC2101E" w14:textId="27ECED3A" w:rsidR="001031BB" w:rsidRPr="001031BB" w:rsidRDefault="001031BB" w:rsidP="001031BB">
          <w:pPr>
            <w:pStyle w:val="BodyText"/>
            <w:rPr>
              <w:rFonts w:eastAsia="Arial"/>
            </w:rPr>
          </w:pPr>
          <w:r w:rsidRPr="001031BB">
            <w:rPr>
              <w:rFonts w:eastAsia="Arial"/>
            </w:rPr>
            <w:t>&lt;insert res</w:t>
          </w:r>
          <w:r w:rsidR="00B0753F">
            <w:rPr>
              <w:rFonts w:eastAsia="Arial"/>
            </w:rPr>
            <w:t>ponse&gt;</w:t>
          </w:r>
        </w:p>
      </w:sdtContent>
    </w:sdt>
    <w:p w14:paraId="65F12A29" w14:textId="77777777" w:rsidR="001031BB" w:rsidRPr="001031BB" w:rsidRDefault="001031BB" w:rsidP="001031BB">
      <w:pPr>
        <w:pStyle w:val="BodyText"/>
        <w:rPr>
          <w:rFonts w:eastAsia="Arial"/>
        </w:rPr>
      </w:pPr>
    </w:p>
    <w:p w14:paraId="6FEB49DF" w14:textId="6BA70071" w:rsidR="001031BB" w:rsidRPr="001031BB" w:rsidRDefault="001031BB" w:rsidP="001031BB">
      <w:pPr>
        <w:pStyle w:val="ListNumber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Are the core ethical values (Care, Integrity, Competency and Collaboration) clear and appropriately defined in the Draft Code?</w:t>
      </w:r>
    </w:p>
    <w:p w14:paraId="6A27A324" w14:textId="77777777" w:rsidR="001031BB" w:rsidRPr="001031BB" w:rsidRDefault="001031BB" w:rsidP="001031BB">
      <w:pPr>
        <w:pStyle w:val="ListContinue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If not, what core ethical values need clarification?</w:t>
      </w:r>
    </w:p>
    <w:sdt>
      <w:sdtPr>
        <w:rPr>
          <w:rFonts w:eastAsia="Arial"/>
        </w:rPr>
        <w:id w:val="-1296140255"/>
        <w:placeholder>
          <w:docPart w:val="DefaultPlaceholder_-1854013440"/>
        </w:placeholder>
      </w:sdtPr>
      <w:sdtContent>
        <w:p w14:paraId="64966F33" w14:textId="646D8A4C" w:rsidR="001031BB" w:rsidRPr="001031BB" w:rsidRDefault="001031BB" w:rsidP="001031BB">
          <w:pPr>
            <w:pStyle w:val="BodyText"/>
            <w:rPr>
              <w:rFonts w:eastAsia="Arial"/>
            </w:rPr>
          </w:pPr>
          <w:r w:rsidRPr="001031BB">
            <w:rPr>
              <w:rFonts w:eastAsia="Arial"/>
            </w:rPr>
            <w:t>&lt;insert response&gt;</w:t>
          </w:r>
        </w:p>
      </w:sdtContent>
    </w:sdt>
    <w:p w14:paraId="57F4AD73" w14:textId="77777777" w:rsidR="001031BB" w:rsidRPr="001031BB" w:rsidRDefault="001031BB" w:rsidP="001031BB">
      <w:pPr>
        <w:pStyle w:val="BodyText"/>
        <w:rPr>
          <w:rFonts w:eastAsia="Arial"/>
        </w:rPr>
      </w:pPr>
    </w:p>
    <w:p w14:paraId="31417DDE" w14:textId="0019F00E" w:rsidR="001031BB" w:rsidRPr="005207FA" w:rsidRDefault="001031BB" w:rsidP="005207FA">
      <w:pPr>
        <w:pStyle w:val="ListNumber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Is the guidance on managing professional conflicts of interest (commercial vs clinical obligations) clear and appropriate?</w:t>
      </w:r>
    </w:p>
    <w:p w14:paraId="38866C5D" w14:textId="77777777" w:rsidR="001031BB" w:rsidRPr="001031BB" w:rsidRDefault="001031BB" w:rsidP="001031BB">
      <w:pPr>
        <w:pStyle w:val="ListContinue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If not, what changes would rectify this?</w:t>
      </w:r>
    </w:p>
    <w:sdt>
      <w:sdtPr>
        <w:rPr>
          <w:rFonts w:eastAsia="Arial"/>
        </w:rPr>
        <w:id w:val="1466234196"/>
        <w:placeholder>
          <w:docPart w:val="DefaultPlaceholder_-1854013440"/>
        </w:placeholder>
      </w:sdtPr>
      <w:sdtContent>
        <w:p w14:paraId="212D7A9A" w14:textId="084A768C" w:rsidR="001031BB" w:rsidRPr="001031BB" w:rsidRDefault="001031BB" w:rsidP="001031BB">
          <w:pPr>
            <w:pStyle w:val="BodyText"/>
            <w:rPr>
              <w:rFonts w:eastAsia="Arial"/>
            </w:rPr>
          </w:pPr>
          <w:r w:rsidRPr="001031BB">
            <w:rPr>
              <w:rFonts w:eastAsia="Arial"/>
            </w:rPr>
            <w:t>&lt;insert response&gt;</w:t>
          </w:r>
        </w:p>
      </w:sdtContent>
    </w:sdt>
    <w:p w14:paraId="68C51FA3" w14:textId="77777777" w:rsidR="001031BB" w:rsidRPr="001031BB" w:rsidRDefault="001031BB" w:rsidP="001031BB">
      <w:pPr>
        <w:pStyle w:val="BodyText"/>
        <w:rPr>
          <w:rFonts w:eastAsia="Arial"/>
        </w:rPr>
      </w:pPr>
    </w:p>
    <w:p w14:paraId="70C29398" w14:textId="6D01976E" w:rsidR="001031BB" w:rsidRPr="005207FA" w:rsidRDefault="001031BB" w:rsidP="005207FA">
      <w:pPr>
        <w:pStyle w:val="ListNumber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Does the Draft Code adequately address ethical obligations for pharmacists to provide culturally responsive care to Aboriginal and Torres Strait Islander peoples and other diverse communities?</w:t>
      </w:r>
    </w:p>
    <w:p w14:paraId="201E5793" w14:textId="75332CDF" w:rsidR="001031BB" w:rsidRPr="005207FA" w:rsidRDefault="001031BB" w:rsidP="005207FA">
      <w:pPr>
        <w:pStyle w:val="ListContinue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If not, what specific changes do you recommend?</w:t>
      </w:r>
    </w:p>
    <w:sdt>
      <w:sdtPr>
        <w:rPr>
          <w:rFonts w:eastAsia="Arial"/>
        </w:rPr>
        <w:id w:val="-1074971168"/>
        <w:placeholder>
          <w:docPart w:val="DefaultPlaceholder_-1854013440"/>
        </w:placeholder>
      </w:sdtPr>
      <w:sdtContent>
        <w:p w14:paraId="47125F2B" w14:textId="1D3D9E84" w:rsidR="001031BB" w:rsidRPr="001031BB" w:rsidRDefault="001031BB" w:rsidP="001031BB">
          <w:pPr>
            <w:pStyle w:val="BodyText"/>
            <w:rPr>
              <w:rFonts w:eastAsia="Arial"/>
            </w:rPr>
          </w:pPr>
          <w:r w:rsidRPr="001031BB">
            <w:rPr>
              <w:rFonts w:eastAsia="Arial"/>
            </w:rPr>
            <w:t>&lt;insert response&gt;</w:t>
          </w:r>
        </w:p>
      </w:sdtContent>
    </w:sdt>
    <w:p w14:paraId="0E9B61FB" w14:textId="77777777" w:rsidR="001031BB" w:rsidRPr="001031BB" w:rsidRDefault="001031BB" w:rsidP="001031BB">
      <w:pPr>
        <w:pStyle w:val="BodyText"/>
        <w:rPr>
          <w:rFonts w:eastAsia="Arial"/>
        </w:rPr>
      </w:pPr>
    </w:p>
    <w:p w14:paraId="01624426" w14:textId="08007D59" w:rsidR="001031BB" w:rsidRPr="005207FA" w:rsidRDefault="001031BB" w:rsidP="005207FA">
      <w:pPr>
        <w:pStyle w:val="ListNumber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Does the Code effectively cover the breadth of ethical challenges that might arise with expanding scope of practice (new and emerging roles)?</w:t>
      </w:r>
    </w:p>
    <w:p w14:paraId="31DD1AC8" w14:textId="77777777" w:rsidR="001031BB" w:rsidRPr="001031BB" w:rsidRDefault="001031BB" w:rsidP="001031BB">
      <w:pPr>
        <w:pStyle w:val="ListContinue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If not, what additions are needed?</w:t>
      </w:r>
    </w:p>
    <w:sdt>
      <w:sdtPr>
        <w:rPr>
          <w:rFonts w:eastAsia="Arial"/>
        </w:rPr>
        <w:id w:val="191888970"/>
        <w:placeholder>
          <w:docPart w:val="DefaultPlaceholder_-1854013440"/>
        </w:placeholder>
      </w:sdtPr>
      <w:sdtContent>
        <w:p w14:paraId="1A4FDFB9" w14:textId="0AFC222E" w:rsidR="001031BB" w:rsidRPr="001031BB" w:rsidRDefault="001031BB" w:rsidP="001031BB">
          <w:pPr>
            <w:pStyle w:val="BodyText"/>
            <w:rPr>
              <w:rFonts w:eastAsia="Arial"/>
            </w:rPr>
          </w:pPr>
          <w:r w:rsidRPr="001031BB">
            <w:rPr>
              <w:rFonts w:eastAsia="Arial"/>
            </w:rPr>
            <w:t>&lt;insert response&gt;</w:t>
          </w:r>
        </w:p>
      </w:sdtContent>
    </w:sdt>
    <w:p w14:paraId="7BCB3C13" w14:textId="00C8F1F4" w:rsidR="005207FA" w:rsidRDefault="005207FA">
      <w:pPr>
        <w:keepLines w:val="0"/>
        <w:widowControl/>
        <w:spacing w:after="0" w:line="240" w:lineRule="auto"/>
        <w:rPr>
          <w:rFonts w:eastAsia="Arial"/>
          <w:szCs w:val="21"/>
        </w:rPr>
      </w:pPr>
      <w:r>
        <w:rPr>
          <w:rFonts w:eastAsia="Arial"/>
        </w:rPr>
        <w:br w:type="page"/>
      </w:r>
    </w:p>
    <w:p w14:paraId="486D268B" w14:textId="1A8977AC" w:rsidR="001031BB" w:rsidRPr="005207FA" w:rsidRDefault="001031BB" w:rsidP="005207FA">
      <w:pPr>
        <w:pStyle w:val="ListNumber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lastRenderedPageBreak/>
        <w:t>Does the Draft Code effectively balance a practitioner’s right to conscientious objection with the rights of patients, including the right to receive timely treatment?</w:t>
      </w:r>
    </w:p>
    <w:p w14:paraId="44CACB51" w14:textId="20CF4124" w:rsidR="001031BB" w:rsidRPr="005207FA" w:rsidRDefault="001031BB" w:rsidP="005207FA">
      <w:pPr>
        <w:pStyle w:val="ListContinue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If not, how can this be improved?</w:t>
      </w:r>
    </w:p>
    <w:sdt>
      <w:sdtPr>
        <w:rPr>
          <w:rFonts w:eastAsia="Arial"/>
        </w:rPr>
        <w:id w:val="628748033"/>
        <w:placeholder>
          <w:docPart w:val="DefaultPlaceholder_-1854013440"/>
        </w:placeholder>
      </w:sdtPr>
      <w:sdtContent>
        <w:p w14:paraId="32E6BE24" w14:textId="368E78CC" w:rsidR="001031BB" w:rsidRPr="001031BB" w:rsidRDefault="001031BB" w:rsidP="001031BB">
          <w:pPr>
            <w:pStyle w:val="BodyText"/>
            <w:rPr>
              <w:rFonts w:eastAsia="Arial"/>
            </w:rPr>
          </w:pPr>
          <w:r w:rsidRPr="001031BB">
            <w:rPr>
              <w:rFonts w:eastAsia="Arial"/>
            </w:rPr>
            <w:t>&lt;insert response&gt;</w:t>
          </w:r>
        </w:p>
      </w:sdtContent>
    </w:sdt>
    <w:p w14:paraId="59192B24" w14:textId="77777777" w:rsidR="001031BB" w:rsidRPr="001031BB" w:rsidRDefault="001031BB" w:rsidP="001031BB">
      <w:pPr>
        <w:pStyle w:val="BodyText"/>
        <w:rPr>
          <w:rFonts w:eastAsia="Arial"/>
        </w:rPr>
      </w:pPr>
    </w:p>
    <w:p w14:paraId="4643DDFF" w14:textId="7062A79A" w:rsidR="001031BB" w:rsidRPr="001031BB" w:rsidRDefault="001031BB" w:rsidP="001031BB">
      <w:pPr>
        <w:pStyle w:val="ListNumber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Does the Draft Code adequately address the ethical responsibilities pharmacists have towards their own wellbeing and the wellbeing of those they work with?</w:t>
      </w:r>
    </w:p>
    <w:p w14:paraId="34A86670" w14:textId="77777777" w:rsidR="001031BB" w:rsidRPr="001031BB" w:rsidRDefault="001031BB" w:rsidP="001031BB">
      <w:pPr>
        <w:pStyle w:val="ListContinue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If not, how could this be improved?</w:t>
      </w:r>
    </w:p>
    <w:sdt>
      <w:sdtPr>
        <w:rPr>
          <w:rFonts w:eastAsia="Arial"/>
        </w:rPr>
        <w:id w:val="-989241550"/>
        <w:placeholder>
          <w:docPart w:val="DefaultPlaceholder_-1854013440"/>
        </w:placeholder>
      </w:sdtPr>
      <w:sdtContent>
        <w:p w14:paraId="21AD6EC0" w14:textId="1A12E91A" w:rsidR="001031BB" w:rsidRPr="001031BB" w:rsidRDefault="001031BB" w:rsidP="001031BB">
          <w:pPr>
            <w:pStyle w:val="BodyText"/>
            <w:rPr>
              <w:rFonts w:eastAsia="Arial"/>
            </w:rPr>
          </w:pPr>
          <w:r w:rsidRPr="001031BB">
            <w:rPr>
              <w:rFonts w:eastAsia="Arial"/>
            </w:rPr>
            <w:t>&lt;insert response&gt;</w:t>
          </w:r>
        </w:p>
      </w:sdtContent>
    </w:sdt>
    <w:p w14:paraId="157E7E11" w14:textId="77777777" w:rsidR="001031BB" w:rsidRPr="001031BB" w:rsidRDefault="001031BB" w:rsidP="001031BB">
      <w:pPr>
        <w:pStyle w:val="BodyText"/>
        <w:rPr>
          <w:rFonts w:eastAsia="Arial"/>
        </w:rPr>
      </w:pPr>
    </w:p>
    <w:p w14:paraId="30B6FC23" w14:textId="33B7851D" w:rsidR="001031BB" w:rsidRPr="001031BB" w:rsidRDefault="001031BB" w:rsidP="001031BB">
      <w:pPr>
        <w:pStyle w:val="ListNumber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Do any of the obligation statements in the Draft Code create unreasonable expectations of practitioners?</w:t>
      </w:r>
    </w:p>
    <w:p w14:paraId="1FF40643" w14:textId="7E6D98AE" w:rsidR="001031BB" w:rsidRPr="001031BB" w:rsidRDefault="001031BB" w:rsidP="001031BB">
      <w:pPr>
        <w:pStyle w:val="ListContinue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For example, are there obligation statements practitioners will not reasonably be able to comply</w:t>
      </w:r>
      <w:r w:rsidRPr="001031BB">
        <w:rPr>
          <w:rFonts w:eastAsia="Arial"/>
        </w:rPr>
        <w:t xml:space="preserve"> </w:t>
      </w:r>
      <w:r w:rsidRPr="001031BB">
        <w:rPr>
          <w:rFonts w:eastAsia="Arial"/>
          <w:b/>
          <w:bCs/>
        </w:rPr>
        <w:t>with in some practice settings, such as rural/remote areas or low resource settings?</w:t>
      </w:r>
    </w:p>
    <w:p w14:paraId="0F495726" w14:textId="3C280FE1" w:rsidR="001031BB" w:rsidRPr="005207FA" w:rsidRDefault="001031BB" w:rsidP="005207FA">
      <w:pPr>
        <w:pStyle w:val="ListContinue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If so, which obligation statements do you consider unreasonable, and why?</w:t>
      </w:r>
    </w:p>
    <w:sdt>
      <w:sdtPr>
        <w:rPr>
          <w:rFonts w:eastAsia="Arial"/>
        </w:rPr>
        <w:id w:val="-1685741748"/>
        <w:placeholder>
          <w:docPart w:val="DefaultPlaceholder_-1854013440"/>
        </w:placeholder>
      </w:sdtPr>
      <w:sdtContent>
        <w:p w14:paraId="0BA0FC63" w14:textId="58123689" w:rsidR="001031BB" w:rsidRPr="001031BB" w:rsidRDefault="001031BB" w:rsidP="001031BB">
          <w:pPr>
            <w:pStyle w:val="BodyText"/>
            <w:rPr>
              <w:rFonts w:eastAsia="Arial"/>
            </w:rPr>
          </w:pPr>
          <w:r w:rsidRPr="001031BB">
            <w:rPr>
              <w:rFonts w:eastAsia="Arial"/>
            </w:rPr>
            <w:t>&lt;insert response&gt;</w:t>
          </w:r>
        </w:p>
      </w:sdtContent>
    </w:sdt>
    <w:p w14:paraId="39FF228E" w14:textId="77777777" w:rsidR="001031BB" w:rsidRPr="001031BB" w:rsidRDefault="001031BB" w:rsidP="001031BB">
      <w:pPr>
        <w:pStyle w:val="BodyText"/>
        <w:rPr>
          <w:rFonts w:eastAsia="Arial"/>
        </w:rPr>
      </w:pPr>
    </w:p>
    <w:p w14:paraId="20333C23" w14:textId="30E52F77" w:rsidR="00C64AA2" w:rsidRDefault="001031BB" w:rsidP="001031BB">
      <w:pPr>
        <w:pStyle w:val="ListNumber"/>
        <w:rPr>
          <w:rFonts w:eastAsia="Arial"/>
          <w:b/>
          <w:bCs/>
        </w:rPr>
      </w:pPr>
      <w:r w:rsidRPr="001031BB">
        <w:rPr>
          <w:rFonts w:eastAsia="Arial"/>
          <w:b/>
          <w:bCs/>
        </w:rPr>
        <w:t>Do you have any other comments on the Draft Code of Ethics?</w:t>
      </w:r>
    </w:p>
    <w:sdt>
      <w:sdtPr>
        <w:rPr>
          <w:rFonts w:eastAsia="Arial"/>
        </w:rPr>
        <w:id w:val="2013250312"/>
        <w:placeholder>
          <w:docPart w:val="DefaultPlaceholder_-1854013440"/>
        </w:placeholder>
      </w:sdtPr>
      <w:sdtContent>
        <w:p w14:paraId="6C14BC8A" w14:textId="0EF7302D" w:rsidR="00102506" w:rsidRPr="001031BB" w:rsidRDefault="00102506" w:rsidP="00102506">
          <w:pPr>
            <w:pStyle w:val="BodyText"/>
            <w:rPr>
              <w:rFonts w:eastAsia="Arial"/>
            </w:rPr>
          </w:pPr>
          <w:r>
            <w:rPr>
              <w:rFonts w:eastAsia="Arial"/>
            </w:rPr>
            <w:t>&lt;insert response&gt;</w:t>
          </w:r>
        </w:p>
      </w:sdtContent>
    </w:sdt>
    <w:sectPr w:rsidR="00102506" w:rsidRPr="001031BB" w:rsidSect="001D350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8765" w14:textId="77777777" w:rsidR="00A12486" w:rsidRDefault="00A12486" w:rsidP="00F7746E">
      <w:r>
        <w:separator/>
      </w:r>
    </w:p>
  </w:endnote>
  <w:endnote w:type="continuationSeparator" w:id="0">
    <w:p w14:paraId="44C32D39" w14:textId="77777777" w:rsidR="00A12486" w:rsidRDefault="00A12486" w:rsidP="00F7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F457" w14:textId="2E110DD1" w:rsidR="0049203A" w:rsidRPr="005F2AC7" w:rsidRDefault="00820595" w:rsidP="00F0671B">
    <w:pPr>
      <w:pStyle w:val="Footer"/>
      <w:rPr>
        <w:bCs/>
        <w:spacing w:val="-3"/>
      </w:rPr>
    </w:pPr>
    <w:r>
      <w:rPr>
        <w:bCs/>
        <w:color w:val="FF0000"/>
        <w:spacing w:val="-3"/>
      </w:rPr>
      <w:t xml:space="preserve">PUBLIC </w:t>
    </w:r>
    <w:r w:rsidRPr="00820595">
      <w:rPr>
        <w:bCs/>
        <w:color w:val="FF0000"/>
        <w:spacing w:val="-3"/>
      </w:rPr>
      <w:t xml:space="preserve">CONSULTATION DRAFT </w:t>
    </w:r>
    <w:r>
      <w:rPr>
        <w:bCs/>
        <w:spacing w:val="-3"/>
      </w:rPr>
      <w:t xml:space="preserve">| Code of Ethics for Pharmacists 2026 | </w:t>
    </w:r>
    <w:r w:rsidR="0049203A" w:rsidRPr="0049203A">
      <w:rPr>
        <w:bCs/>
        <w:spacing w:val="-3"/>
      </w:rPr>
      <w:t xml:space="preserve">© Pharmaceutical Society of Australia Ltd. I  </w:t>
    </w:r>
    <w:r w:rsidR="00B81C15" w:rsidRPr="0049203A">
      <w:rPr>
        <w:bCs/>
        <w:spacing w:val="-3"/>
      </w:rPr>
      <w:fldChar w:fldCharType="begin"/>
    </w:r>
    <w:r w:rsidR="0049203A" w:rsidRPr="0049203A">
      <w:rPr>
        <w:bCs/>
        <w:spacing w:val="-3"/>
      </w:rPr>
      <w:instrText xml:space="preserve"> PAGE </w:instrText>
    </w:r>
    <w:r w:rsidR="00B81C15" w:rsidRPr="0049203A">
      <w:rPr>
        <w:bCs/>
        <w:spacing w:val="-3"/>
      </w:rPr>
      <w:fldChar w:fldCharType="separate"/>
    </w:r>
    <w:r w:rsidR="00F8183D">
      <w:rPr>
        <w:bCs/>
        <w:noProof/>
        <w:spacing w:val="-3"/>
      </w:rPr>
      <w:t>2</w:t>
    </w:r>
    <w:r w:rsidR="00B81C15" w:rsidRPr="0049203A">
      <w:rPr>
        <w:bCs/>
        <w:spacing w:val="-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CCA4" w14:textId="28331074" w:rsidR="0049203A" w:rsidRDefault="00C00BD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7BCCA334" wp14:editId="4A0B0097">
          <wp:simplePos x="0" y="0"/>
          <wp:positionH relativeFrom="column">
            <wp:posOffset>4079240</wp:posOffset>
          </wp:positionH>
          <wp:positionV relativeFrom="page">
            <wp:posOffset>9886950</wp:posOffset>
          </wp:positionV>
          <wp:extent cx="2318400" cy="356400"/>
          <wp:effectExtent l="0" t="0" r="5715" b="5715"/>
          <wp:wrapNone/>
          <wp:docPr id="1576908224" name="Picture 1576908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A-taglin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6576" w14:textId="77777777" w:rsidR="00A12486" w:rsidRDefault="00A12486" w:rsidP="00F7746E">
      <w:r>
        <w:separator/>
      </w:r>
    </w:p>
  </w:footnote>
  <w:footnote w:type="continuationSeparator" w:id="0">
    <w:p w14:paraId="561BBA24" w14:textId="77777777" w:rsidR="00A12486" w:rsidRDefault="00A12486" w:rsidP="00F7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522C" w14:textId="4C9C0DBB" w:rsidR="00D82B5C" w:rsidRDefault="00D82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9FBE" w14:textId="19C7A85C" w:rsidR="0049203A" w:rsidRPr="00B9281F" w:rsidRDefault="0049203A" w:rsidP="00B9281F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1747" w14:textId="7D01E430" w:rsidR="0049203A" w:rsidRPr="000D3454" w:rsidRDefault="00A81868" w:rsidP="007B2870">
    <w:pPr>
      <w:pStyle w:val="Header"/>
      <w:pBdr>
        <w:bottom w:val="none" w:sz="0" w:space="0" w:color="auto"/>
      </w:pBdr>
      <w:spacing w:after="3120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81875E6" wp14:editId="79BAF396">
              <wp:simplePos x="0" y="0"/>
              <wp:positionH relativeFrom="column">
                <wp:posOffset>-909955</wp:posOffset>
              </wp:positionH>
              <wp:positionV relativeFrom="paragraph">
                <wp:posOffset>910590</wp:posOffset>
              </wp:positionV>
              <wp:extent cx="7085330" cy="1250950"/>
              <wp:effectExtent l="0" t="0" r="1270" b="6350"/>
              <wp:wrapNone/>
              <wp:docPr id="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5330" cy="1250950"/>
                        <a:chOff x="-11" y="2400"/>
                        <a:chExt cx="11158" cy="1970"/>
                      </a:xfrm>
                    </wpg:grpSpPr>
                    <wps:wsp>
                      <wps:cNvPr id="2" name="Rectangle 5"/>
                      <wps:cNvSpPr>
                        <a:spLocks noChangeArrowheads="1"/>
                      </wps:cNvSpPr>
                      <wps:spPr bwMode="auto">
                        <a:xfrm>
                          <a:off x="-11" y="2430"/>
                          <a:ext cx="9177" cy="1938"/>
                        </a:xfrm>
                        <a:prstGeom prst="rect">
                          <a:avLst/>
                        </a:prstGeom>
                        <a:solidFill>
                          <a:srgbClr val="002C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1"/>
                      <wps:cNvSpPr>
                        <a:spLocks noChangeArrowheads="1"/>
                      </wps:cNvSpPr>
                      <wps:spPr bwMode="auto">
                        <a:xfrm>
                          <a:off x="9191" y="2430"/>
                          <a:ext cx="1956" cy="1940"/>
                        </a:xfrm>
                        <a:prstGeom prst="rect">
                          <a:avLst/>
                        </a:prstGeom>
                        <a:solidFill>
                          <a:srgbClr val="002C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696" y="3120"/>
                          <a:ext cx="934" cy="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AA5E2" w14:textId="409CD8B4" w:rsidR="0049203A" w:rsidRDefault="00A53401" w:rsidP="007B2870">
                            <w:pPr>
                              <w:pStyle w:val="Year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position w:val="1"/>
                              </w:rPr>
                              <w:fldChar w:fldCharType="begin"/>
                            </w:r>
                            <w:r>
                              <w:rPr>
                                <w:position w:val="1"/>
                              </w:rPr>
                              <w:instrText xml:space="preserve"> DOCPROPERTY  "PSA Version"  \* MERGEFORMAT </w:instrText>
                            </w:r>
                            <w:r>
                              <w:rPr>
                                <w:position w:val="1"/>
                              </w:rPr>
                              <w:fldChar w:fldCharType="separate"/>
                            </w:r>
                            <w:r w:rsidR="0045319A">
                              <w:rPr>
                                <w:position w:val="1"/>
                              </w:rPr>
                              <w:t>1</w:t>
                            </w:r>
                            <w:r>
                              <w:rPr>
                                <w:position w:val="1"/>
                              </w:rPr>
                              <w:fldChar w:fldCharType="end"/>
                            </w:r>
                            <w:r w:rsidR="00E20A5D">
                              <w:rPr>
                                <w:position w:val="1"/>
                              </w:rPr>
                              <w:t>.0</w:t>
                            </w:r>
                          </w:p>
                          <w:p w14:paraId="041AC81D" w14:textId="39F61677" w:rsidR="00DC666D" w:rsidRPr="00B659DC" w:rsidRDefault="002F6212" w:rsidP="007B2870">
                            <w:pPr>
                              <w:pStyle w:val="Year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position w:val="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Freeform 3"/>
                      <wps:cNvSpPr>
                        <a:spLocks noChangeArrowheads="1"/>
                      </wps:cNvSpPr>
                      <wps:spPr bwMode="auto">
                        <a:xfrm>
                          <a:off x="9744" y="3403"/>
                          <a:ext cx="856" cy="1"/>
                        </a:xfrm>
                        <a:custGeom>
                          <a:avLst/>
                          <a:gdLst>
                            <a:gd name="T0" fmla="*/ 0 w 856"/>
                            <a:gd name="T1" fmla="*/ 0 h 635"/>
                            <a:gd name="T2" fmla="*/ 543560 w 856"/>
                            <a:gd name="T3" fmla="*/ 0 h 63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6" h="635">
                              <a:moveTo>
                                <a:pt x="0" y="0"/>
                              </a:moveTo>
                              <a:lnTo>
                                <a:pt x="856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FFFFFF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 noChangeArrowheads="1"/>
                      </wps:cNvSpPr>
                      <wps:spPr bwMode="auto">
                        <a:xfrm>
                          <a:off x="9637" y="2853"/>
                          <a:ext cx="1058" cy="1059"/>
                        </a:xfrm>
                        <a:custGeom>
                          <a:avLst/>
                          <a:gdLst>
                            <a:gd name="T0" fmla="*/ 335915 w 1058"/>
                            <a:gd name="T1" fmla="*/ 672465 h 1058"/>
                            <a:gd name="T2" fmla="*/ 671830 w 1058"/>
                            <a:gd name="T3" fmla="*/ 336233 h 1058"/>
                            <a:gd name="T4" fmla="*/ 335915 w 1058"/>
                            <a:gd name="T5" fmla="*/ 0 h 1058"/>
                            <a:gd name="T6" fmla="*/ 0 w 1058"/>
                            <a:gd name="T7" fmla="*/ 336233 h 1058"/>
                            <a:gd name="T8" fmla="*/ 335915 w 1058"/>
                            <a:gd name="T9" fmla="*/ 672465 h 105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58" h="1058">
                              <a:moveTo>
                                <a:pt x="529" y="1058"/>
                              </a:moveTo>
                              <a:cubicBezTo>
                                <a:pt x="821" y="1058"/>
                                <a:pt x="1058" y="821"/>
                                <a:pt x="1058" y="529"/>
                              </a:cubicBezTo>
                              <a:cubicBezTo>
                                <a:pt x="1058" y="237"/>
                                <a:pt x="821" y="0"/>
                                <a:pt x="529" y="0"/>
                              </a:cubicBezTo>
                              <a:cubicBezTo>
                                <a:pt x="237" y="0"/>
                                <a:pt x="0" y="237"/>
                                <a:pt x="0" y="529"/>
                              </a:cubicBezTo>
                              <a:cubicBezTo>
                                <a:pt x="0" y="821"/>
                                <a:pt x="237" y="1058"/>
                                <a:pt x="529" y="1058"/>
                              </a:cubicBezTo>
                              <a:close/>
                            </a:path>
                          </a:pathLst>
                        </a:custGeom>
                        <a:noFill/>
                        <a:ln w="10160">
                          <a:solidFill>
                            <a:srgbClr val="92A2AD"/>
                          </a:solidFill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7"/>
                      <wps:cNvSpPr txBox="1">
                        <a:spLocks/>
                      </wps:cNvSpPr>
                      <wps:spPr bwMode="auto">
                        <a:xfrm>
                          <a:off x="1175" y="2400"/>
                          <a:ext cx="7991" cy="1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8319D" w14:textId="5D031110" w:rsidR="0049203A" w:rsidRPr="00E20A5D" w:rsidRDefault="00E20A5D" w:rsidP="001D350C">
                            <w:pPr>
                              <w:pStyle w:val="CoverHeading1"/>
                              <w:rPr>
                                <w:sz w:val="24"/>
                              </w:rPr>
                            </w:pPr>
                            <w:r>
                              <w:t>Code of Ethics for Pharmacists 2026</w:t>
                            </w:r>
                            <w:r w:rsidR="00B3387B">
                              <w:fldChar w:fldCharType="begin"/>
                            </w:r>
                            <w:r w:rsidR="00B3387B">
                              <w:instrText xml:space="preserve"> DOCPROPERTY  "PSA Heading 1"  \* MERGEFORMAT </w:instrText>
                            </w:r>
                            <w:r w:rsidR="00B3387B">
                              <w:fldChar w:fldCharType="end"/>
                            </w:r>
                            <w:r w:rsidR="001D350C">
                              <w:br/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 w:rsidR="004E57CD">
                              <w:rPr>
                                <w:sz w:val="24"/>
                              </w:rPr>
                              <w:t xml:space="preserve">RESPONSE TEMPLATE FOR PUBLIC </w:t>
                            </w:r>
                            <w:r>
                              <w:rPr>
                                <w:sz w:val="24"/>
                              </w:rPr>
                              <w:t>CONSULTATION</w:t>
                            </w:r>
                            <w:r w:rsidR="00D67934">
                              <w:rPr>
                                <w:sz w:val="24"/>
                              </w:rPr>
                              <w:t xml:space="preserve"> DRAFT</w:t>
                            </w:r>
                          </w:p>
                        </w:txbxContent>
                      </wps:txbx>
                      <wps:bodyPr rot="0" vert="horz" wrap="square" lIns="2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875E6" id="Group 31" o:spid="_x0000_s1026" style="position:absolute;margin-left:-71.65pt;margin-top:71.7pt;width:557.9pt;height:98.5pt;z-index:251658241" coordorigin="-11,2400" coordsize="11158,1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">
              <v:rect id="Rectangle 5" o:spid="_x0000_s1027" style="position:absolute;left:-11;top:2430;width:9177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" fillcolor="#002c5f" stroked="f" strokecolor="#d99594 [1941]"/>
              <v:rect id="Rectangle 1" o:spid="_x0000_s1028" style="position:absolute;left:9191;top:2430;width:1956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" fillcolor="#002c5f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9696;top:3120;width:934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69DAA5E2" w14:textId="409CD8B4" w:rsidR="0049203A" w:rsidRDefault="00A53401" w:rsidP="007B2870">
                      <w:pPr>
                        <w:pStyle w:val="Year"/>
                        <w:rPr>
                          <w:position w:val="1"/>
                        </w:rPr>
                      </w:pPr>
                      <w:r>
                        <w:rPr>
                          <w:position w:val="1"/>
                        </w:rPr>
                        <w:fldChar w:fldCharType="begin"/>
                      </w:r>
                      <w:r>
                        <w:rPr>
                          <w:position w:val="1"/>
                        </w:rPr>
                        <w:instrText xml:space="preserve"> DOCPROPERTY  "PSA Version"  \* MERGEFORMAT </w:instrText>
                      </w:r>
                      <w:r>
                        <w:rPr>
                          <w:position w:val="1"/>
                        </w:rPr>
                        <w:fldChar w:fldCharType="separate"/>
                      </w:r>
                      <w:r w:rsidR="0045319A">
                        <w:rPr>
                          <w:position w:val="1"/>
                        </w:rPr>
                        <w:t>1</w:t>
                      </w:r>
                      <w:r>
                        <w:rPr>
                          <w:position w:val="1"/>
                        </w:rPr>
                        <w:fldChar w:fldCharType="end"/>
                      </w:r>
                      <w:r w:rsidR="00E20A5D">
                        <w:rPr>
                          <w:position w:val="1"/>
                        </w:rPr>
                        <w:t>.0</w:t>
                      </w:r>
                    </w:p>
                    <w:p w14:paraId="041AC81D" w14:textId="39F61677" w:rsidR="00DC666D" w:rsidRPr="00B659DC" w:rsidRDefault="002F6212" w:rsidP="007B2870">
                      <w:pPr>
                        <w:pStyle w:val="Year"/>
                        <w:rPr>
                          <w:position w:val="1"/>
                        </w:rPr>
                      </w:pPr>
                      <w:r>
                        <w:rPr>
                          <w:position w:val="1"/>
                        </w:rPr>
                        <w:t>2026</w:t>
                      </w:r>
                    </w:p>
                  </w:txbxContent>
                </v:textbox>
              </v:shape>
              <v:shape id="Freeform 3" o:spid="_x0000_s1030" style="position:absolute;left:9744;top:3403;width:856;height:1;visibility:visible;mso-wrap-style:square;v-text-anchor:top" coordsize="85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" path="m,l856,e" filled="f" strokecolor="white" strokeweight=".8pt">
                <v:stroke miterlimit="10" joinstyle="miter"/>
                <v:path o:connecttype="custom" o:connectlocs="0,0;543560,0" o:connectangles="0,0"/>
              </v:shape>
              <v:shape id="Freeform 6" o:spid="_x0000_s1031" style="position:absolute;left:9637;top:2853;width:1058;height:1059;visibility:visible;mso-wrap-style:square;v-text-anchor:top" coordsize="1058,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" path="m529,1058v292,,529,-237,529,-529c1058,237,821,,529,,237,,,237,,529v,292,237,529,529,529xe" filled="f" strokecolor="#92a2ad" strokeweight=".8pt">
                <v:stroke miterlimit="4" joinstyle="miter"/>
                <v:path o:connecttype="custom" o:connectlocs="335915,673101;671830,336551;335915,0;0,336551;335915,673101" o:connectangles="0,0,0,0,0"/>
              </v:shape>
              <v:shape id="Text Box 7" o:spid="_x0000_s1032" type="#_x0000_t202" style="position:absolute;left:1175;top:2400;width:7991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" filled="f" stroked="f">
                <v:path arrowok="t"/>
                <v:textbox inset="6e-5mm,0,0,0">
                  <w:txbxContent>
                    <w:p w14:paraId="30B8319D" w14:textId="5D031110" w:rsidR="0049203A" w:rsidRPr="00E20A5D" w:rsidRDefault="00E20A5D" w:rsidP="001D350C">
                      <w:pPr>
                        <w:pStyle w:val="CoverHeading1"/>
                        <w:rPr>
                          <w:sz w:val="24"/>
                        </w:rPr>
                      </w:pPr>
                      <w:r>
                        <w:t>Code of Ethics for Pharmacists 2026</w:t>
                      </w:r>
                      <w:r w:rsidR="00B3387B">
                        <w:fldChar w:fldCharType="begin"/>
                      </w:r>
                      <w:r w:rsidR="00B3387B">
                        <w:instrText xml:space="preserve"> DOCPROPERTY  "PSA Heading 1"  \* MERGEFORMAT </w:instrText>
                      </w:r>
                      <w:r w:rsidR="00B3387B">
                        <w:fldChar w:fldCharType="end"/>
                      </w:r>
                      <w:r w:rsidR="001D350C">
                        <w:br/>
                      </w:r>
                      <w:r>
                        <w:rPr>
                          <w:sz w:val="24"/>
                        </w:rPr>
                        <w:br/>
                      </w:r>
                      <w:r w:rsidR="004E57CD">
                        <w:rPr>
                          <w:sz w:val="24"/>
                        </w:rPr>
                        <w:t xml:space="preserve">RESPONSE TEMPLATE FOR PUBLIC </w:t>
                      </w:r>
                      <w:r>
                        <w:rPr>
                          <w:sz w:val="24"/>
                        </w:rPr>
                        <w:t>CONSULTATION</w:t>
                      </w:r>
                      <w:r w:rsidR="00D67934">
                        <w:rPr>
                          <w:sz w:val="24"/>
                        </w:rPr>
                        <w:t xml:space="preserve"> DRAFT</w:t>
                      </w:r>
                    </w:p>
                  </w:txbxContent>
                </v:textbox>
              </v:shape>
            </v:group>
          </w:pict>
        </mc:Fallback>
      </mc:AlternateContent>
    </w:r>
    <w:r w:rsidR="0049203A" w:rsidRPr="00984652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29464A5" wp14:editId="01E5DF8B">
          <wp:simplePos x="0" y="0"/>
          <wp:positionH relativeFrom="page">
            <wp:posOffset>450215</wp:posOffset>
          </wp:positionH>
          <wp:positionV relativeFrom="page">
            <wp:posOffset>575945</wp:posOffset>
          </wp:positionV>
          <wp:extent cx="2181225" cy="361950"/>
          <wp:effectExtent l="19050" t="0" r="0" b="0"/>
          <wp:wrapThrough wrapText="bothSides">
            <wp:wrapPolygon edited="0">
              <wp:start x="-189" y="0"/>
              <wp:lineTo x="-189" y="20463"/>
              <wp:lineTo x="21506" y="20463"/>
              <wp:lineTo x="21506" y="0"/>
              <wp:lineTo x="-189" y="0"/>
            </wp:wrapPolygon>
          </wp:wrapThrough>
          <wp:docPr id="1378408377" name="Picture 2" descr="Description: Description: psa_logo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sa_logo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7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524"/>
    <w:multiLevelType w:val="hybridMultilevel"/>
    <w:tmpl w:val="A3E4FE4C"/>
    <w:lvl w:ilvl="0" w:tplc="74E4D38E">
      <w:start w:val="1"/>
      <w:numFmt w:val="bullet"/>
      <w:pStyle w:val="TableListBullet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4611"/>
    <w:multiLevelType w:val="hybridMultilevel"/>
    <w:tmpl w:val="0EC05144"/>
    <w:lvl w:ilvl="0" w:tplc="1F460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4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029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E1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46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6B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23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4B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44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3986"/>
    <w:multiLevelType w:val="hybridMultilevel"/>
    <w:tmpl w:val="42C02D04"/>
    <w:lvl w:ilvl="0" w:tplc="4A867984">
      <w:start w:val="1"/>
      <w:numFmt w:val="bullet"/>
      <w:pStyle w:val="TableListBullet3"/>
      <w:lvlText w:val="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B6767"/>
    <w:multiLevelType w:val="multilevel"/>
    <w:tmpl w:val="3E8CEDCE"/>
    <w:styleLink w:val="ListNumber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dstrike w:val="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5103" w:hanging="567"/>
      </w:pPr>
      <w:rPr>
        <w:rFonts w:hint="default"/>
      </w:rPr>
    </w:lvl>
  </w:abstractNum>
  <w:abstractNum w:abstractNumId="4" w15:restartNumberingAfterBreak="0">
    <w:nsid w:val="1B0826AA"/>
    <w:multiLevelType w:val="hybridMultilevel"/>
    <w:tmpl w:val="10BA1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9178F"/>
    <w:multiLevelType w:val="hybridMultilevel"/>
    <w:tmpl w:val="1EFAE052"/>
    <w:lvl w:ilvl="0" w:tplc="85F8E0A0">
      <w:start w:val="1"/>
      <w:numFmt w:val="bullet"/>
      <w:pStyle w:val="Table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0E84"/>
    <w:multiLevelType w:val="multilevel"/>
    <w:tmpl w:val="0ABC3114"/>
    <w:lvl w:ilvl="0">
      <w:start w:val="1"/>
      <w:numFmt w:val="none"/>
      <w:pStyle w:val="Note"/>
      <w:lvlText w:val="Note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1"/>
      </w:rPr>
    </w:lvl>
    <w:lvl w:ilvl="1">
      <w:start w:val="1"/>
      <w:numFmt w:val="none"/>
      <w:pStyle w:val="Note2"/>
      <w:lvlText w:val="Note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/>
        <w:i w:val="0"/>
        <w:sz w:val="2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32CFB"/>
    <w:multiLevelType w:val="multilevel"/>
    <w:tmpl w:val="204A420A"/>
    <w:lvl w:ilvl="0">
      <w:start w:val="1"/>
      <w:numFmt w:val="decimal"/>
      <w:pStyle w:val="TableListNumber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680" w:hanging="340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TableListNumber3"/>
      <w:lvlText w:val="%3."/>
      <w:lvlJc w:val="left"/>
      <w:pPr>
        <w:ind w:left="1021" w:hanging="34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361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1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8" w15:restartNumberingAfterBreak="0">
    <w:nsid w:val="38E43DBE"/>
    <w:multiLevelType w:val="hybridMultilevel"/>
    <w:tmpl w:val="E62CB18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32116"/>
    <w:multiLevelType w:val="hybridMultilevel"/>
    <w:tmpl w:val="8D047E1A"/>
    <w:lvl w:ilvl="0" w:tplc="379E0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05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45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00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44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A9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A2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C9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0E90F"/>
    <w:multiLevelType w:val="hybridMultilevel"/>
    <w:tmpl w:val="CFF2EDBE"/>
    <w:lvl w:ilvl="0" w:tplc="561CE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66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CC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22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FAB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C2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E7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8B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82A24"/>
    <w:multiLevelType w:val="hybridMultilevel"/>
    <w:tmpl w:val="BCEA0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85A17"/>
    <w:multiLevelType w:val="hybridMultilevel"/>
    <w:tmpl w:val="2CA640E2"/>
    <w:lvl w:ilvl="0" w:tplc="76785E02">
      <w:start w:val="1"/>
      <w:numFmt w:val="decimal"/>
      <w:lvlText w:val=""/>
      <w:lvlJc w:val="left"/>
      <w:pPr>
        <w:ind w:left="720" w:hanging="360"/>
      </w:pPr>
    </w:lvl>
    <w:lvl w:ilvl="1" w:tplc="ECC4CAB2">
      <w:start w:val="1"/>
      <w:numFmt w:val="lowerLetter"/>
      <w:lvlText w:val="%2."/>
      <w:lvlJc w:val="left"/>
      <w:pPr>
        <w:ind w:left="1440" w:hanging="360"/>
      </w:pPr>
    </w:lvl>
    <w:lvl w:ilvl="2" w:tplc="C1902DAC">
      <w:start w:val="1"/>
      <w:numFmt w:val="lowerRoman"/>
      <w:lvlText w:val="%3."/>
      <w:lvlJc w:val="right"/>
      <w:pPr>
        <w:ind w:left="2160" w:hanging="180"/>
      </w:pPr>
    </w:lvl>
    <w:lvl w:ilvl="3" w:tplc="7AA6B748">
      <w:start w:val="1"/>
      <w:numFmt w:val="decimal"/>
      <w:lvlText w:val="%4."/>
      <w:lvlJc w:val="left"/>
      <w:pPr>
        <w:ind w:left="2880" w:hanging="360"/>
      </w:pPr>
    </w:lvl>
    <w:lvl w:ilvl="4" w:tplc="C56A0370">
      <w:start w:val="1"/>
      <w:numFmt w:val="lowerLetter"/>
      <w:lvlText w:val="%5."/>
      <w:lvlJc w:val="left"/>
      <w:pPr>
        <w:ind w:left="3600" w:hanging="360"/>
      </w:pPr>
    </w:lvl>
    <w:lvl w:ilvl="5" w:tplc="37E4A6D8">
      <w:start w:val="1"/>
      <w:numFmt w:val="lowerRoman"/>
      <w:lvlText w:val="%6."/>
      <w:lvlJc w:val="right"/>
      <w:pPr>
        <w:ind w:left="4320" w:hanging="180"/>
      </w:pPr>
    </w:lvl>
    <w:lvl w:ilvl="6" w:tplc="18E42EEC">
      <w:start w:val="1"/>
      <w:numFmt w:val="decimal"/>
      <w:lvlText w:val="%7."/>
      <w:lvlJc w:val="left"/>
      <w:pPr>
        <w:ind w:left="5040" w:hanging="360"/>
      </w:pPr>
    </w:lvl>
    <w:lvl w:ilvl="7" w:tplc="68585468">
      <w:start w:val="1"/>
      <w:numFmt w:val="lowerLetter"/>
      <w:lvlText w:val="%8."/>
      <w:lvlJc w:val="left"/>
      <w:pPr>
        <w:ind w:left="5760" w:hanging="360"/>
      </w:pPr>
    </w:lvl>
    <w:lvl w:ilvl="8" w:tplc="7EF62D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5283D"/>
    <w:multiLevelType w:val="multilevel"/>
    <w:tmpl w:val="BB2657EC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dstrike w:val="0"/>
        <w:color w:val="000000" w:themeColor="text1"/>
        <w:sz w:val="21"/>
        <w:vertAlign w:val="baseline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1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sz w:val="21"/>
      </w:rPr>
    </w:lvl>
    <w:lvl w:ilvl="3">
      <w:start w:val="1"/>
      <w:numFmt w:val="upperLetter"/>
      <w:pStyle w:val="ListNumber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6"/>
        </w:tabs>
        <w:ind w:left="5103" w:hanging="567"/>
      </w:pPr>
      <w:rPr>
        <w:rFonts w:hint="default"/>
      </w:rPr>
    </w:lvl>
  </w:abstractNum>
  <w:abstractNum w:abstractNumId="14" w15:restartNumberingAfterBreak="0">
    <w:nsid w:val="612106E7"/>
    <w:multiLevelType w:val="multilevel"/>
    <w:tmpl w:val="CD2819C2"/>
    <w:lvl w:ilvl="0">
      <w:start w:val="1"/>
      <w:numFmt w:val="bullet"/>
      <w:pStyle w:val="List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Restart w:val="0"/>
      <w:pStyle w:val="ListBullet2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0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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CE82EB8"/>
    <w:multiLevelType w:val="hybridMultilevel"/>
    <w:tmpl w:val="F8789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8226E"/>
    <w:multiLevelType w:val="multilevel"/>
    <w:tmpl w:val="2BDAD43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Heading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Heading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Heading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Heading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Heading6"/>
      <w:suff w:val="nothing"/>
      <w:lvlText w:val=""/>
      <w:lvlJc w:val="left"/>
      <w:pPr>
        <w:ind w:left="0" w:firstLine="0"/>
      </w:pPr>
      <w:rPr>
        <w:rFonts w:ascii="Verdana" w:hAnsi="Verdana" w:hint="default"/>
        <w:b/>
        <w:i w:val="0"/>
        <w:sz w:val="20"/>
      </w:rPr>
    </w:lvl>
    <w:lvl w:ilvl="6">
      <w:start w:val="1"/>
      <w:numFmt w:val="none"/>
      <w:lvlRestart w:val="0"/>
      <w:pStyle w:val="Heading7"/>
      <w:suff w:val="nothing"/>
      <w:lvlText w:val=""/>
      <w:lvlJc w:val="left"/>
      <w:pPr>
        <w:ind w:left="0" w:firstLine="0"/>
      </w:pPr>
      <w:rPr>
        <w:rFonts w:ascii="Verdana" w:hAnsi="Verdana" w:hint="default"/>
        <w:b w:val="0"/>
        <w:i/>
        <w:sz w:val="20"/>
      </w:rPr>
    </w:lvl>
    <w:lvl w:ilvl="7">
      <w:start w:val="1"/>
      <w:numFmt w:val="none"/>
      <w:lvlRestart w:val="0"/>
      <w:pStyle w:val="Heading8"/>
      <w:suff w:val="nothing"/>
      <w:lvlText w:val="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ascii="Verdana" w:hAnsi="Verdana" w:hint="default"/>
        <w:b/>
        <w:i/>
        <w:sz w:val="18"/>
      </w:rPr>
    </w:lvl>
  </w:abstractNum>
  <w:num w:numId="1" w16cid:durableId="2097089480">
    <w:abstractNumId w:val="9"/>
  </w:num>
  <w:num w:numId="2" w16cid:durableId="96214469">
    <w:abstractNumId w:val="12"/>
  </w:num>
  <w:num w:numId="3" w16cid:durableId="2054883437">
    <w:abstractNumId w:val="10"/>
  </w:num>
  <w:num w:numId="4" w16cid:durableId="1306621568">
    <w:abstractNumId w:val="1"/>
  </w:num>
  <w:num w:numId="5" w16cid:durableId="1188525616">
    <w:abstractNumId w:val="3"/>
  </w:num>
  <w:num w:numId="6" w16cid:durableId="1276450184">
    <w:abstractNumId w:val="5"/>
  </w:num>
  <w:num w:numId="7" w16cid:durableId="586502300">
    <w:abstractNumId w:val="0"/>
  </w:num>
  <w:num w:numId="8" w16cid:durableId="1834762023">
    <w:abstractNumId w:val="2"/>
  </w:num>
  <w:num w:numId="9" w16cid:durableId="1358626969">
    <w:abstractNumId w:val="7"/>
  </w:num>
  <w:num w:numId="10" w16cid:durableId="891842947">
    <w:abstractNumId w:val="16"/>
  </w:num>
  <w:num w:numId="11" w16cid:durableId="1115371306">
    <w:abstractNumId w:val="14"/>
  </w:num>
  <w:num w:numId="12" w16cid:durableId="1339381323">
    <w:abstractNumId w:val="13"/>
  </w:num>
  <w:num w:numId="13" w16cid:durableId="219246371">
    <w:abstractNumId w:val="6"/>
  </w:num>
  <w:num w:numId="14" w16cid:durableId="1835026729">
    <w:abstractNumId w:val="11"/>
  </w:num>
  <w:num w:numId="15" w16cid:durableId="953442978">
    <w:abstractNumId w:val="8"/>
  </w:num>
  <w:num w:numId="16" w16cid:durableId="536159447">
    <w:abstractNumId w:val="15"/>
  </w:num>
  <w:num w:numId="17" w16cid:durableId="1851409766">
    <w:abstractNumId w:val="4"/>
  </w:num>
  <w:num w:numId="18" w16cid:durableId="1820533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06143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62861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80145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7810843">
    <w:abstractNumId w:val="13"/>
  </w:num>
  <w:num w:numId="23" w16cid:durableId="213784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18842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51905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1516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720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25016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96738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9759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2040406">
    <w:abstractNumId w:val="16"/>
  </w:num>
  <w:num w:numId="32" w16cid:durableId="1206135964">
    <w:abstractNumId w:val="13"/>
  </w:num>
  <w:num w:numId="33" w16cid:durableId="410858856">
    <w:abstractNumId w:val="13"/>
  </w:num>
  <w:num w:numId="34" w16cid:durableId="7298857">
    <w:abstractNumId w:val="13"/>
  </w:num>
  <w:num w:numId="35" w16cid:durableId="1138573319">
    <w:abstractNumId w:val="13"/>
  </w:num>
  <w:num w:numId="36" w16cid:durableId="764960246">
    <w:abstractNumId w:val="13"/>
  </w:num>
  <w:num w:numId="37" w16cid:durableId="1669867427">
    <w:abstractNumId w:val="13"/>
  </w:num>
  <w:num w:numId="38" w16cid:durableId="69935624">
    <w:abstractNumId w:val="13"/>
  </w:num>
  <w:num w:numId="39" w16cid:durableId="305206194">
    <w:abstractNumId w:val="13"/>
  </w:num>
  <w:num w:numId="40" w16cid:durableId="3546971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wbUgFYkTyzvwlg3cBVX9Unw/vPr3yGr2ymaoDIx8cAVQT/WTjEIzlknR0DEhnpTypMnsbfRB02CwdgLkNV1rEg==" w:salt="BCoGbjVst/FVxe5bo9fpKg=="/>
  <w:defaultTabStop w:val="567"/>
  <w:drawingGridHorizontalSpacing w:val="105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02c5f,#eeece1,#acafa3,#9a9e90,#dde0dc,#c5c5c5,#ee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橄ㄴ弈ؔͧ찔㈇"/>
    <w:docVar w:name="ShowDynamicGuides" w:val="w:docVa"/>
    <w:docVar w:name="ShowMarginGuides" w:val="栜ㄴͧ哐ґӤင뺘㈇Ɇ`Ѐ譀͸谀͸"/>
    <w:docVar w:name="ShowStaticGuides" w:val="&lt;"/>
  </w:docVars>
  <w:rsids>
    <w:rsidRoot w:val="001D350C"/>
    <w:rsid w:val="00003B03"/>
    <w:rsid w:val="0000464E"/>
    <w:rsid w:val="00005100"/>
    <w:rsid w:val="0000601D"/>
    <w:rsid w:val="000145DD"/>
    <w:rsid w:val="00017063"/>
    <w:rsid w:val="00017FCF"/>
    <w:rsid w:val="0002420F"/>
    <w:rsid w:val="00025BA3"/>
    <w:rsid w:val="00027E66"/>
    <w:rsid w:val="00041642"/>
    <w:rsid w:val="000417D1"/>
    <w:rsid w:val="0004210C"/>
    <w:rsid w:val="00045572"/>
    <w:rsid w:val="00053E7E"/>
    <w:rsid w:val="000543F7"/>
    <w:rsid w:val="00057971"/>
    <w:rsid w:val="00064A95"/>
    <w:rsid w:val="00073973"/>
    <w:rsid w:val="00075172"/>
    <w:rsid w:val="0007538F"/>
    <w:rsid w:val="00075546"/>
    <w:rsid w:val="000772E3"/>
    <w:rsid w:val="0008321B"/>
    <w:rsid w:val="00092B04"/>
    <w:rsid w:val="000A5ED5"/>
    <w:rsid w:val="000B189B"/>
    <w:rsid w:val="000B263C"/>
    <w:rsid w:val="000B3D21"/>
    <w:rsid w:val="000B5198"/>
    <w:rsid w:val="000D3155"/>
    <w:rsid w:val="000D3454"/>
    <w:rsid w:val="000E47FA"/>
    <w:rsid w:val="000E7024"/>
    <w:rsid w:val="000F1596"/>
    <w:rsid w:val="000F1B2C"/>
    <w:rsid w:val="000F265F"/>
    <w:rsid w:val="000F560F"/>
    <w:rsid w:val="00102506"/>
    <w:rsid w:val="00102880"/>
    <w:rsid w:val="00102B4C"/>
    <w:rsid w:val="001031BB"/>
    <w:rsid w:val="0010560A"/>
    <w:rsid w:val="001069E6"/>
    <w:rsid w:val="001156A1"/>
    <w:rsid w:val="00116330"/>
    <w:rsid w:val="00116A37"/>
    <w:rsid w:val="001246E9"/>
    <w:rsid w:val="001249F4"/>
    <w:rsid w:val="001276C1"/>
    <w:rsid w:val="001305FE"/>
    <w:rsid w:val="00132EA1"/>
    <w:rsid w:val="00137ECC"/>
    <w:rsid w:val="00141246"/>
    <w:rsid w:val="00143611"/>
    <w:rsid w:val="00143783"/>
    <w:rsid w:val="0014574C"/>
    <w:rsid w:val="00145C11"/>
    <w:rsid w:val="00146AC6"/>
    <w:rsid w:val="00151AAA"/>
    <w:rsid w:val="00153318"/>
    <w:rsid w:val="001570AB"/>
    <w:rsid w:val="00161BA5"/>
    <w:rsid w:val="00161E32"/>
    <w:rsid w:val="00164AC3"/>
    <w:rsid w:val="0016694E"/>
    <w:rsid w:val="00174EA7"/>
    <w:rsid w:val="00181600"/>
    <w:rsid w:val="00181FF2"/>
    <w:rsid w:val="00182B21"/>
    <w:rsid w:val="0018568F"/>
    <w:rsid w:val="00186D3F"/>
    <w:rsid w:val="00195555"/>
    <w:rsid w:val="001A1673"/>
    <w:rsid w:val="001A7B12"/>
    <w:rsid w:val="001B20EA"/>
    <w:rsid w:val="001B2303"/>
    <w:rsid w:val="001B23E6"/>
    <w:rsid w:val="001B5D93"/>
    <w:rsid w:val="001C1E98"/>
    <w:rsid w:val="001C333D"/>
    <w:rsid w:val="001C4D53"/>
    <w:rsid w:val="001C4EA0"/>
    <w:rsid w:val="001D350C"/>
    <w:rsid w:val="001D5D84"/>
    <w:rsid w:val="001E31AD"/>
    <w:rsid w:val="001E3536"/>
    <w:rsid w:val="001E67CA"/>
    <w:rsid w:val="001E795F"/>
    <w:rsid w:val="001F1389"/>
    <w:rsid w:val="001F19CC"/>
    <w:rsid w:val="001F4331"/>
    <w:rsid w:val="001F649A"/>
    <w:rsid w:val="001F73F3"/>
    <w:rsid w:val="00201CA3"/>
    <w:rsid w:val="00203E5D"/>
    <w:rsid w:val="00204CEA"/>
    <w:rsid w:val="00205116"/>
    <w:rsid w:val="00210778"/>
    <w:rsid w:val="002121E6"/>
    <w:rsid w:val="00213D30"/>
    <w:rsid w:val="00222367"/>
    <w:rsid w:val="00223A21"/>
    <w:rsid w:val="00236FD4"/>
    <w:rsid w:val="00261260"/>
    <w:rsid w:val="00264990"/>
    <w:rsid w:val="00267065"/>
    <w:rsid w:val="00267FCB"/>
    <w:rsid w:val="002720F9"/>
    <w:rsid w:val="0027226E"/>
    <w:rsid w:val="00274E34"/>
    <w:rsid w:val="00277407"/>
    <w:rsid w:val="00280113"/>
    <w:rsid w:val="002805D1"/>
    <w:rsid w:val="002805F7"/>
    <w:rsid w:val="00286811"/>
    <w:rsid w:val="002A05D3"/>
    <w:rsid w:val="002A28D5"/>
    <w:rsid w:val="002A7EF7"/>
    <w:rsid w:val="002B00EC"/>
    <w:rsid w:val="002B1BB2"/>
    <w:rsid w:val="002B62C5"/>
    <w:rsid w:val="002B66BD"/>
    <w:rsid w:val="002C104C"/>
    <w:rsid w:val="002C12C7"/>
    <w:rsid w:val="002C2DF2"/>
    <w:rsid w:val="002C3725"/>
    <w:rsid w:val="002C6485"/>
    <w:rsid w:val="002D4DA8"/>
    <w:rsid w:val="002D5732"/>
    <w:rsid w:val="002F1149"/>
    <w:rsid w:val="002F17DE"/>
    <w:rsid w:val="002F4FB1"/>
    <w:rsid w:val="002F5DDB"/>
    <w:rsid w:val="002F5E37"/>
    <w:rsid w:val="002F602F"/>
    <w:rsid w:val="002F6212"/>
    <w:rsid w:val="002F68CE"/>
    <w:rsid w:val="002F6C28"/>
    <w:rsid w:val="002F6D82"/>
    <w:rsid w:val="00300CFD"/>
    <w:rsid w:val="003018C5"/>
    <w:rsid w:val="003032E9"/>
    <w:rsid w:val="003045B6"/>
    <w:rsid w:val="00306F16"/>
    <w:rsid w:val="00307FAD"/>
    <w:rsid w:val="0031296C"/>
    <w:rsid w:val="00312C6F"/>
    <w:rsid w:val="00335F19"/>
    <w:rsid w:val="00342FA4"/>
    <w:rsid w:val="003516DD"/>
    <w:rsid w:val="00364BDF"/>
    <w:rsid w:val="0037090F"/>
    <w:rsid w:val="0037253A"/>
    <w:rsid w:val="00373729"/>
    <w:rsid w:val="00375790"/>
    <w:rsid w:val="003820B3"/>
    <w:rsid w:val="0039274E"/>
    <w:rsid w:val="0039315D"/>
    <w:rsid w:val="003A479B"/>
    <w:rsid w:val="003B4D84"/>
    <w:rsid w:val="003B6BA6"/>
    <w:rsid w:val="003C75BC"/>
    <w:rsid w:val="003D37D2"/>
    <w:rsid w:val="003D46C7"/>
    <w:rsid w:val="003D7C34"/>
    <w:rsid w:val="003F746E"/>
    <w:rsid w:val="00416CCF"/>
    <w:rsid w:val="00421888"/>
    <w:rsid w:val="00424F40"/>
    <w:rsid w:val="00426E2C"/>
    <w:rsid w:val="004331B8"/>
    <w:rsid w:val="00435DFF"/>
    <w:rsid w:val="004425EB"/>
    <w:rsid w:val="00442BF7"/>
    <w:rsid w:val="00446BE5"/>
    <w:rsid w:val="00447224"/>
    <w:rsid w:val="0045319A"/>
    <w:rsid w:val="00453E00"/>
    <w:rsid w:val="0045688C"/>
    <w:rsid w:val="00460038"/>
    <w:rsid w:val="00465CEC"/>
    <w:rsid w:val="00466866"/>
    <w:rsid w:val="00472240"/>
    <w:rsid w:val="0047341E"/>
    <w:rsid w:val="00476BFA"/>
    <w:rsid w:val="004810A4"/>
    <w:rsid w:val="00484441"/>
    <w:rsid w:val="00484FC4"/>
    <w:rsid w:val="0049203A"/>
    <w:rsid w:val="00492477"/>
    <w:rsid w:val="00495D60"/>
    <w:rsid w:val="004A06AC"/>
    <w:rsid w:val="004A39F1"/>
    <w:rsid w:val="004A3D95"/>
    <w:rsid w:val="004B28BA"/>
    <w:rsid w:val="004B39AE"/>
    <w:rsid w:val="004B7916"/>
    <w:rsid w:val="004C2AE5"/>
    <w:rsid w:val="004C5415"/>
    <w:rsid w:val="004E0E15"/>
    <w:rsid w:val="004E57CD"/>
    <w:rsid w:val="004E7256"/>
    <w:rsid w:val="004F27B1"/>
    <w:rsid w:val="004F4AB1"/>
    <w:rsid w:val="004F541E"/>
    <w:rsid w:val="00501F5A"/>
    <w:rsid w:val="00515D04"/>
    <w:rsid w:val="005207FA"/>
    <w:rsid w:val="00521081"/>
    <w:rsid w:val="00522531"/>
    <w:rsid w:val="0052407B"/>
    <w:rsid w:val="00524D39"/>
    <w:rsid w:val="00526BA6"/>
    <w:rsid w:val="00527592"/>
    <w:rsid w:val="00531913"/>
    <w:rsid w:val="005321DA"/>
    <w:rsid w:val="0055093C"/>
    <w:rsid w:val="0055149F"/>
    <w:rsid w:val="00553AED"/>
    <w:rsid w:val="00555149"/>
    <w:rsid w:val="00556DCC"/>
    <w:rsid w:val="00557287"/>
    <w:rsid w:val="005611AC"/>
    <w:rsid w:val="00562D92"/>
    <w:rsid w:val="00567185"/>
    <w:rsid w:val="005753F1"/>
    <w:rsid w:val="0057639F"/>
    <w:rsid w:val="005774D0"/>
    <w:rsid w:val="005803D8"/>
    <w:rsid w:val="005820EC"/>
    <w:rsid w:val="00584C47"/>
    <w:rsid w:val="00590423"/>
    <w:rsid w:val="005949C3"/>
    <w:rsid w:val="00596554"/>
    <w:rsid w:val="005A1891"/>
    <w:rsid w:val="005B522A"/>
    <w:rsid w:val="005C0012"/>
    <w:rsid w:val="005C415C"/>
    <w:rsid w:val="005C764A"/>
    <w:rsid w:val="005D34B1"/>
    <w:rsid w:val="005E2019"/>
    <w:rsid w:val="005F1EBA"/>
    <w:rsid w:val="005F2AC7"/>
    <w:rsid w:val="005F7990"/>
    <w:rsid w:val="00601B46"/>
    <w:rsid w:val="00611814"/>
    <w:rsid w:val="0061356B"/>
    <w:rsid w:val="00621529"/>
    <w:rsid w:val="0062448E"/>
    <w:rsid w:val="00625521"/>
    <w:rsid w:val="00630EAD"/>
    <w:rsid w:val="00632A85"/>
    <w:rsid w:val="00641E13"/>
    <w:rsid w:val="00644107"/>
    <w:rsid w:val="006468CB"/>
    <w:rsid w:val="00653646"/>
    <w:rsid w:val="006578BB"/>
    <w:rsid w:val="00663A0C"/>
    <w:rsid w:val="00666314"/>
    <w:rsid w:val="006738AB"/>
    <w:rsid w:val="00674FE4"/>
    <w:rsid w:val="006875B7"/>
    <w:rsid w:val="006A49F4"/>
    <w:rsid w:val="006A5349"/>
    <w:rsid w:val="006A766A"/>
    <w:rsid w:val="006A7E34"/>
    <w:rsid w:val="006B2E2E"/>
    <w:rsid w:val="006B35C7"/>
    <w:rsid w:val="006C0F16"/>
    <w:rsid w:val="006D0754"/>
    <w:rsid w:val="006D31D7"/>
    <w:rsid w:val="006E669D"/>
    <w:rsid w:val="006E7BF1"/>
    <w:rsid w:val="00703369"/>
    <w:rsid w:val="00707EBB"/>
    <w:rsid w:val="00711E06"/>
    <w:rsid w:val="00713D9F"/>
    <w:rsid w:val="00721672"/>
    <w:rsid w:val="00730000"/>
    <w:rsid w:val="0073321E"/>
    <w:rsid w:val="00735130"/>
    <w:rsid w:val="00735E01"/>
    <w:rsid w:val="007429E3"/>
    <w:rsid w:val="00742C21"/>
    <w:rsid w:val="00742E3E"/>
    <w:rsid w:val="00747C9D"/>
    <w:rsid w:val="00750C3F"/>
    <w:rsid w:val="00751D7B"/>
    <w:rsid w:val="00754484"/>
    <w:rsid w:val="00757D7F"/>
    <w:rsid w:val="007608E7"/>
    <w:rsid w:val="00763859"/>
    <w:rsid w:val="00765964"/>
    <w:rsid w:val="00766F59"/>
    <w:rsid w:val="00771185"/>
    <w:rsid w:val="00772C3C"/>
    <w:rsid w:val="007731AB"/>
    <w:rsid w:val="00777986"/>
    <w:rsid w:val="00781EDA"/>
    <w:rsid w:val="007821F3"/>
    <w:rsid w:val="007849AB"/>
    <w:rsid w:val="007913F2"/>
    <w:rsid w:val="0079206C"/>
    <w:rsid w:val="00797BEF"/>
    <w:rsid w:val="007A198E"/>
    <w:rsid w:val="007A1BF8"/>
    <w:rsid w:val="007A7B44"/>
    <w:rsid w:val="007B2870"/>
    <w:rsid w:val="007B3A78"/>
    <w:rsid w:val="007B4BB8"/>
    <w:rsid w:val="007B4EA2"/>
    <w:rsid w:val="007C017C"/>
    <w:rsid w:val="007C5994"/>
    <w:rsid w:val="007C7D26"/>
    <w:rsid w:val="007D16F6"/>
    <w:rsid w:val="007E0733"/>
    <w:rsid w:val="007E2CB9"/>
    <w:rsid w:val="007E7BBE"/>
    <w:rsid w:val="007F24D3"/>
    <w:rsid w:val="007F61C2"/>
    <w:rsid w:val="008029EE"/>
    <w:rsid w:val="00814C55"/>
    <w:rsid w:val="00817AC0"/>
    <w:rsid w:val="00817FAF"/>
    <w:rsid w:val="00820595"/>
    <w:rsid w:val="00820C89"/>
    <w:rsid w:val="008239BF"/>
    <w:rsid w:val="00833656"/>
    <w:rsid w:val="008403D0"/>
    <w:rsid w:val="00850920"/>
    <w:rsid w:val="00853DDA"/>
    <w:rsid w:val="00856984"/>
    <w:rsid w:val="00857757"/>
    <w:rsid w:val="00865F0F"/>
    <w:rsid w:val="00867E07"/>
    <w:rsid w:val="00872E9B"/>
    <w:rsid w:val="0087476A"/>
    <w:rsid w:val="0088785C"/>
    <w:rsid w:val="00892360"/>
    <w:rsid w:val="00892554"/>
    <w:rsid w:val="008963C1"/>
    <w:rsid w:val="008B2486"/>
    <w:rsid w:val="008B2FA8"/>
    <w:rsid w:val="008B3AAE"/>
    <w:rsid w:val="008C612B"/>
    <w:rsid w:val="008D5221"/>
    <w:rsid w:val="008D6627"/>
    <w:rsid w:val="008D7071"/>
    <w:rsid w:val="008D7B23"/>
    <w:rsid w:val="008E3EC7"/>
    <w:rsid w:val="008E67D2"/>
    <w:rsid w:val="008E746B"/>
    <w:rsid w:val="008F0827"/>
    <w:rsid w:val="008F5230"/>
    <w:rsid w:val="0090734C"/>
    <w:rsid w:val="0091131F"/>
    <w:rsid w:val="00911D37"/>
    <w:rsid w:val="00913699"/>
    <w:rsid w:val="00914AB8"/>
    <w:rsid w:val="00915DAE"/>
    <w:rsid w:val="00917DBD"/>
    <w:rsid w:val="009211D1"/>
    <w:rsid w:val="0092127C"/>
    <w:rsid w:val="00921693"/>
    <w:rsid w:val="0092186C"/>
    <w:rsid w:val="00925E94"/>
    <w:rsid w:val="00927A86"/>
    <w:rsid w:val="009338D3"/>
    <w:rsid w:val="00935FC6"/>
    <w:rsid w:val="00940E0A"/>
    <w:rsid w:val="00944C19"/>
    <w:rsid w:val="0095126D"/>
    <w:rsid w:val="009577E4"/>
    <w:rsid w:val="00961488"/>
    <w:rsid w:val="00962ECC"/>
    <w:rsid w:val="00965E9B"/>
    <w:rsid w:val="009711BB"/>
    <w:rsid w:val="00971685"/>
    <w:rsid w:val="00972DFD"/>
    <w:rsid w:val="009750B9"/>
    <w:rsid w:val="00977FB2"/>
    <w:rsid w:val="009806D1"/>
    <w:rsid w:val="00983E4D"/>
    <w:rsid w:val="00984652"/>
    <w:rsid w:val="00985204"/>
    <w:rsid w:val="0098668F"/>
    <w:rsid w:val="0099190E"/>
    <w:rsid w:val="00993A12"/>
    <w:rsid w:val="0099672F"/>
    <w:rsid w:val="009A0C01"/>
    <w:rsid w:val="009A60D3"/>
    <w:rsid w:val="009A7891"/>
    <w:rsid w:val="009B2D6D"/>
    <w:rsid w:val="009B7BDC"/>
    <w:rsid w:val="009C65D9"/>
    <w:rsid w:val="009C7C8E"/>
    <w:rsid w:val="009D1189"/>
    <w:rsid w:val="009D1B95"/>
    <w:rsid w:val="009E0061"/>
    <w:rsid w:val="009E329A"/>
    <w:rsid w:val="009E7296"/>
    <w:rsid w:val="009F2FC2"/>
    <w:rsid w:val="009F573B"/>
    <w:rsid w:val="00A039D6"/>
    <w:rsid w:val="00A03EC8"/>
    <w:rsid w:val="00A12486"/>
    <w:rsid w:val="00A17227"/>
    <w:rsid w:val="00A23177"/>
    <w:rsid w:val="00A23BD9"/>
    <w:rsid w:val="00A249AF"/>
    <w:rsid w:val="00A3185E"/>
    <w:rsid w:val="00A324BB"/>
    <w:rsid w:val="00A3411D"/>
    <w:rsid w:val="00A35AA6"/>
    <w:rsid w:val="00A41953"/>
    <w:rsid w:val="00A46814"/>
    <w:rsid w:val="00A468CF"/>
    <w:rsid w:val="00A51B45"/>
    <w:rsid w:val="00A53401"/>
    <w:rsid w:val="00A6298D"/>
    <w:rsid w:val="00A70A23"/>
    <w:rsid w:val="00A70E25"/>
    <w:rsid w:val="00A71B06"/>
    <w:rsid w:val="00A775AF"/>
    <w:rsid w:val="00A81868"/>
    <w:rsid w:val="00A82E0D"/>
    <w:rsid w:val="00A868F1"/>
    <w:rsid w:val="00A90EDE"/>
    <w:rsid w:val="00A96184"/>
    <w:rsid w:val="00AA506B"/>
    <w:rsid w:val="00AC133C"/>
    <w:rsid w:val="00AC495D"/>
    <w:rsid w:val="00AC7FEE"/>
    <w:rsid w:val="00AD7BAF"/>
    <w:rsid w:val="00AE29B6"/>
    <w:rsid w:val="00AE7D0C"/>
    <w:rsid w:val="00AF1BF0"/>
    <w:rsid w:val="00AF31C7"/>
    <w:rsid w:val="00AF5486"/>
    <w:rsid w:val="00AF67C5"/>
    <w:rsid w:val="00B00585"/>
    <w:rsid w:val="00B02210"/>
    <w:rsid w:val="00B0361C"/>
    <w:rsid w:val="00B05F66"/>
    <w:rsid w:val="00B0753F"/>
    <w:rsid w:val="00B10280"/>
    <w:rsid w:val="00B1133F"/>
    <w:rsid w:val="00B125CA"/>
    <w:rsid w:val="00B14ED7"/>
    <w:rsid w:val="00B2019B"/>
    <w:rsid w:val="00B3145D"/>
    <w:rsid w:val="00B32B0A"/>
    <w:rsid w:val="00B3387B"/>
    <w:rsid w:val="00B435CC"/>
    <w:rsid w:val="00B44183"/>
    <w:rsid w:val="00B47F6B"/>
    <w:rsid w:val="00B5167F"/>
    <w:rsid w:val="00B60285"/>
    <w:rsid w:val="00B611BC"/>
    <w:rsid w:val="00B63CFE"/>
    <w:rsid w:val="00B659DC"/>
    <w:rsid w:val="00B65C05"/>
    <w:rsid w:val="00B66CC5"/>
    <w:rsid w:val="00B70DF6"/>
    <w:rsid w:val="00B76CCC"/>
    <w:rsid w:val="00B81C15"/>
    <w:rsid w:val="00B83C08"/>
    <w:rsid w:val="00B8719E"/>
    <w:rsid w:val="00B906B4"/>
    <w:rsid w:val="00B9281F"/>
    <w:rsid w:val="00B93750"/>
    <w:rsid w:val="00B97202"/>
    <w:rsid w:val="00B97779"/>
    <w:rsid w:val="00BA4026"/>
    <w:rsid w:val="00BA6542"/>
    <w:rsid w:val="00BA772B"/>
    <w:rsid w:val="00BD31B6"/>
    <w:rsid w:val="00BD389A"/>
    <w:rsid w:val="00BE0E05"/>
    <w:rsid w:val="00BE10B2"/>
    <w:rsid w:val="00BE41A5"/>
    <w:rsid w:val="00BE65E0"/>
    <w:rsid w:val="00C00BD3"/>
    <w:rsid w:val="00C00F15"/>
    <w:rsid w:val="00C049A7"/>
    <w:rsid w:val="00C054C2"/>
    <w:rsid w:val="00C06A8B"/>
    <w:rsid w:val="00C1070A"/>
    <w:rsid w:val="00C12DE4"/>
    <w:rsid w:val="00C15E77"/>
    <w:rsid w:val="00C1760B"/>
    <w:rsid w:val="00C1780F"/>
    <w:rsid w:val="00C17FD8"/>
    <w:rsid w:val="00C2368C"/>
    <w:rsid w:val="00C24AC0"/>
    <w:rsid w:val="00C32839"/>
    <w:rsid w:val="00C40AA1"/>
    <w:rsid w:val="00C413B2"/>
    <w:rsid w:val="00C465DF"/>
    <w:rsid w:val="00C525FC"/>
    <w:rsid w:val="00C52B60"/>
    <w:rsid w:val="00C54277"/>
    <w:rsid w:val="00C571E6"/>
    <w:rsid w:val="00C57F9F"/>
    <w:rsid w:val="00C60955"/>
    <w:rsid w:val="00C63383"/>
    <w:rsid w:val="00C64AA2"/>
    <w:rsid w:val="00C64CE0"/>
    <w:rsid w:val="00C653FB"/>
    <w:rsid w:val="00C7045B"/>
    <w:rsid w:val="00C72326"/>
    <w:rsid w:val="00C84647"/>
    <w:rsid w:val="00C85848"/>
    <w:rsid w:val="00C8665C"/>
    <w:rsid w:val="00C92BC7"/>
    <w:rsid w:val="00C97897"/>
    <w:rsid w:val="00CA3BA9"/>
    <w:rsid w:val="00CA5370"/>
    <w:rsid w:val="00CB00E4"/>
    <w:rsid w:val="00CB5382"/>
    <w:rsid w:val="00CB54AC"/>
    <w:rsid w:val="00CB6765"/>
    <w:rsid w:val="00CC25F6"/>
    <w:rsid w:val="00CC5506"/>
    <w:rsid w:val="00CC72DC"/>
    <w:rsid w:val="00CD16CB"/>
    <w:rsid w:val="00CD29C4"/>
    <w:rsid w:val="00CE1B7F"/>
    <w:rsid w:val="00CE41ED"/>
    <w:rsid w:val="00CE7DE2"/>
    <w:rsid w:val="00CE7F83"/>
    <w:rsid w:val="00CF33FF"/>
    <w:rsid w:val="00CF4D70"/>
    <w:rsid w:val="00CF5CFF"/>
    <w:rsid w:val="00CF603A"/>
    <w:rsid w:val="00D01745"/>
    <w:rsid w:val="00D03956"/>
    <w:rsid w:val="00D052FB"/>
    <w:rsid w:val="00D104EA"/>
    <w:rsid w:val="00D23D04"/>
    <w:rsid w:val="00D252B9"/>
    <w:rsid w:val="00D2715C"/>
    <w:rsid w:val="00D27560"/>
    <w:rsid w:val="00D31703"/>
    <w:rsid w:val="00D346D0"/>
    <w:rsid w:val="00D3613C"/>
    <w:rsid w:val="00D3640B"/>
    <w:rsid w:val="00D41A7B"/>
    <w:rsid w:val="00D42C25"/>
    <w:rsid w:val="00D5207A"/>
    <w:rsid w:val="00D55153"/>
    <w:rsid w:val="00D608FE"/>
    <w:rsid w:val="00D6096F"/>
    <w:rsid w:val="00D60B31"/>
    <w:rsid w:val="00D61E7D"/>
    <w:rsid w:val="00D62606"/>
    <w:rsid w:val="00D62B1A"/>
    <w:rsid w:val="00D63DB0"/>
    <w:rsid w:val="00D65EA5"/>
    <w:rsid w:val="00D664A6"/>
    <w:rsid w:val="00D66C03"/>
    <w:rsid w:val="00D66CA6"/>
    <w:rsid w:val="00D67934"/>
    <w:rsid w:val="00D709F8"/>
    <w:rsid w:val="00D73317"/>
    <w:rsid w:val="00D77639"/>
    <w:rsid w:val="00D82B5C"/>
    <w:rsid w:val="00D8516D"/>
    <w:rsid w:val="00D972EC"/>
    <w:rsid w:val="00DA246C"/>
    <w:rsid w:val="00DA5C2C"/>
    <w:rsid w:val="00DB5433"/>
    <w:rsid w:val="00DB5A69"/>
    <w:rsid w:val="00DC10BD"/>
    <w:rsid w:val="00DC1ADB"/>
    <w:rsid w:val="00DC4E72"/>
    <w:rsid w:val="00DC5F0C"/>
    <w:rsid w:val="00DC6131"/>
    <w:rsid w:val="00DC666D"/>
    <w:rsid w:val="00DD02A9"/>
    <w:rsid w:val="00DD064C"/>
    <w:rsid w:val="00DD1645"/>
    <w:rsid w:val="00DD217C"/>
    <w:rsid w:val="00DD25F8"/>
    <w:rsid w:val="00DD2EA9"/>
    <w:rsid w:val="00DD3206"/>
    <w:rsid w:val="00DD3EEB"/>
    <w:rsid w:val="00DE0237"/>
    <w:rsid w:val="00DE1D08"/>
    <w:rsid w:val="00DE4122"/>
    <w:rsid w:val="00DE50D0"/>
    <w:rsid w:val="00DF403E"/>
    <w:rsid w:val="00DF78A2"/>
    <w:rsid w:val="00E0225E"/>
    <w:rsid w:val="00E07218"/>
    <w:rsid w:val="00E07E82"/>
    <w:rsid w:val="00E11385"/>
    <w:rsid w:val="00E113EC"/>
    <w:rsid w:val="00E14CFC"/>
    <w:rsid w:val="00E201AF"/>
    <w:rsid w:val="00E20A5D"/>
    <w:rsid w:val="00E233CD"/>
    <w:rsid w:val="00E23BC4"/>
    <w:rsid w:val="00E26E94"/>
    <w:rsid w:val="00E321E4"/>
    <w:rsid w:val="00E34B62"/>
    <w:rsid w:val="00E40C10"/>
    <w:rsid w:val="00E440D2"/>
    <w:rsid w:val="00E450AE"/>
    <w:rsid w:val="00E51524"/>
    <w:rsid w:val="00E57863"/>
    <w:rsid w:val="00E62632"/>
    <w:rsid w:val="00E65D50"/>
    <w:rsid w:val="00E65F60"/>
    <w:rsid w:val="00E70838"/>
    <w:rsid w:val="00E76AD3"/>
    <w:rsid w:val="00E97A37"/>
    <w:rsid w:val="00E97F1A"/>
    <w:rsid w:val="00EA237B"/>
    <w:rsid w:val="00EA3CDB"/>
    <w:rsid w:val="00EA5C19"/>
    <w:rsid w:val="00EA5DBF"/>
    <w:rsid w:val="00EB5818"/>
    <w:rsid w:val="00EB7FC6"/>
    <w:rsid w:val="00EC1852"/>
    <w:rsid w:val="00EC2A1F"/>
    <w:rsid w:val="00EC60C5"/>
    <w:rsid w:val="00EC7058"/>
    <w:rsid w:val="00ED2D2D"/>
    <w:rsid w:val="00ED474F"/>
    <w:rsid w:val="00ED5BF1"/>
    <w:rsid w:val="00EE25F7"/>
    <w:rsid w:val="00EE2BF6"/>
    <w:rsid w:val="00EE5222"/>
    <w:rsid w:val="00EE54B3"/>
    <w:rsid w:val="00EE6034"/>
    <w:rsid w:val="00EE76F6"/>
    <w:rsid w:val="00EF2573"/>
    <w:rsid w:val="00EF2B46"/>
    <w:rsid w:val="00EF439D"/>
    <w:rsid w:val="00F05ADD"/>
    <w:rsid w:val="00F0671B"/>
    <w:rsid w:val="00F07600"/>
    <w:rsid w:val="00F15FFC"/>
    <w:rsid w:val="00F2016C"/>
    <w:rsid w:val="00F211F7"/>
    <w:rsid w:val="00F218C4"/>
    <w:rsid w:val="00F2278C"/>
    <w:rsid w:val="00F2392A"/>
    <w:rsid w:val="00F23F5D"/>
    <w:rsid w:val="00F2427D"/>
    <w:rsid w:val="00F254E1"/>
    <w:rsid w:val="00F26285"/>
    <w:rsid w:val="00F32736"/>
    <w:rsid w:val="00F34B76"/>
    <w:rsid w:val="00F37B76"/>
    <w:rsid w:val="00F412BF"/>
    <w:rsid w:val="00F42529"/>
    <w:rsid w:val="00F4266A"/>
    <w:rsid w:val="00F4282B"/>
    <w:rsid w:val="00F53EE9"/>
    <w:rsid w:val="00F54239"/>
    <w:rsid w:val="00F5628C"/>
    <w:rsid w:val="00F6131B"/>
    <w:rsid w:val="00F65A53"/>
    <w:rsid w:val="00F6685E"/>
    <w:rsid w:val="00F66CCA"/>
    <w:rsid w:val="00F67897"/>
    <w:rsid w:val="00F70DC4"/>
    <w:rsid w:val="00F70EF0"/>
    <w:rsid w:val="00F71AF2"/>
    <w:rsid w:val="00F72676"/>
    <w:rsid w:val="00F73516"/>
    <w:rsid w:val="00F73AE9"/>
    <w:rsid w:val="00F76673"/>
    <w:rsid w:val="00F7746E"/>
    <w:rsid w:val="00F8183D"/>
    <w:rsid w:val="00F81D00"/>
    <w:rsid w:val="00F83FCB"/>
    <w:rsid w:val="00F85A3F"/>
    <w:rsid w:val="00F8734D"/>
    <w:rsid w:val="00F87BE6"/>
    <w:rsid w:val="00F90707"/>
    <w:rsid w:val="00F94C0D"/>
    <w:rsid w:val="00F9571F"/>
    <w:rsid w:val="00F95DED"/>
    <w:rsid w:val="00F9615A"/>
    <w:rsid w:val="00F97524"/>
    <w:rsid w:val="00FA2F12"/>
    <w:rsid w:val="00FA3C32"/>
    <w:rsid w:val="00FA44BC"/>
    <w:rsid w:val="00FB07E2"/>
    <w:rsid w:val="00FB0A8D"/>
    <w:rsid w:val="00FB2EFC"/>
    <w:rsid w:val="00FB3EC1"/>
    <w:rsid w:val="00FC1C58"/>
    <w:rsid w:val="00FC489E"/>
    <w:rsid w:val="00FC5852"/>
    <w:rsid w:val="00FC70BC"/>
    <w:rsid w:val="00FD50C2"/>
    <w:rsid w:val="00FE2496"/>
    <w:rsid w:val="00FE3A56"/>
    <w:rsid w:val="00FE60EE"/>
    <w:rsid w:val="00FE6E82"/>
    <w:rsid w:val="00FE7100"/>
    <w:rsid w:val="00FF7AED"/>
    <w:rsid w:val="01B656BA"/>
    <w:rsid w:val="02F26885"/>
    <w:rsid w:val="046668CB"/>
    <w:rsid w:val="06133CCC"/>
    <w:rsid w:val="0BDB8CB3"/>
    <w:rsid w:val="0DBC2B68"/>
    <w:rsid w:val="0DD1E18E"/>
    <w:rsid w:val="1682B691"/>
    <w:rsid w:val="16B1046D"/>
    <w:rsid w:val="1A3A53AA"/>
    <w:rsid w:val="1B258CCC"/>
    <w:rsid w:val="1C410D2F"/>
    <w:rsid w:val="1DD8FF63"/>
    <w:rsid w:val="1EC06E2D"/>
    <w:rsid w:val="2290FE8D"/>
    <w:rsid w:val="2922362D"/>
    <w:rsid w:val="2A642E4A"/>
    <w:rsid w:val="2DAE863D"/>
    <w:rsid w:val="2DFB3AE8"/>
    <w:rsid w:val="2E7EA6F9"/>
    <w:rsid w:val="334FCF56"/>
    <w:rsid w:val="3419FC68"/>
    <w:rsid w:val="35865B2D"/>
    <w:rsid w:val="36D1580C"/>
    <w:rsid w:val="3D6D8369"/>
    <w:rsid w:val="3DE56B62"/>
    <w:rsid w:val="3F2EF7EB"/>
    <w:rsid w:val="3F7FEDB3"/>
    <w:rsid w:val="40F9BED7"/>
    <w:rsid w:val="421CBB90"/>
    <w:rsid w:val="432E4258"/>
    <w:rsid w:val="43FE3247"/>
    <w:rsid w:val="4421A1DE"/>
    <w:rsid w:val="464D97CB"/>
    <w:rsid w:val="48BAD6D0"/>
    <w:rsid w:val="4AF971A6"/>
    <w:rsid w:val="4C1FF61D"/>
    <w:rsid w:val="4E3546C7"/>
    <w:rsid w:val="5206F409"/>
    <w:rsid w:val="522C8279"/>
    <w:rsid w:val="5579A8C8"/>
    <w:rsid w:val="55856E6D"/>
    <w:rsid w:val="5EFC1D0F"/>
    <w:rsid w:val="62E18179"/>
    <w:rsid w:val="640719C1"/>
    <w:rsid w:val="64CB2E7B"/>
    <w:rsid w:val="6C191528"/>
    <w:rsid w:val="6D01009E"/>
    <w:rsid w:val="787EF330"/>
    <w:rsid w:val="79199645"/>
    <w:rsid w:val="7AC6989E"/>
    <w:rsid w:val="7BDB1623"/>
    <w:rsid w:val="7FE01C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02c5f,#eeece1,#acafa3,#9a9e90,#dde0dc,#c5c5c5,#eee"/>
    </o:shapedefaults>
    <o:shapelayout v:ext="edit">
      <o:idmap v:ext="edit" data="2"/>
    </o:shapelayout>
  </w:shapeDefaults>
  <w:decimalSymbol w:val="."/>
  <w:listSeparator w:val=","/>
  <w14:docId w14:val="70394513"/>
  <w15:docId w15:val="{15B24247-BB08-419F-AB41-B2B5E59A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color w:val="221F20"/>
        <w:sz w:val="21"/>
        <w:szCs w:val="21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524D39"/>
    <w:pPr>
      <w:keepLines/>
      <w:widowControl w:val="0"/>
      <w:spacing w:after="240" w:line="276" w:lineRule="auto"/>
    </w:pPr>
    <w:rPr>
      <w:rFonts w:eastAsia="Times New Roman"/>
      <w:szCs w:val="24"/>
    </w:rPr>
  </w:style>
  <w:style w:type="paragraph" w:styleId="Heading1">
    <w:name w:val="heading 1"/>
    <w:next w:val="BodyText"/>
    <w:link w:val="Heading1Char"/>
    <w:rsid w:val="00075546"/>
    <w:pPr>
      <w:keepNext/>
      <w:widowControl w:val="0"/>
      <w:spacing w:before="240" w:after="360"/>
      <w:outlineLvl w:val="0"/>
    </w:pPr>
    <w:rPr>
      <w:rFonts w:eastAsia="Arial Unicode MS"/>
      <w:b/>
      <w:color w:val="002C5F"/>
      <w:sz w:val="32"/>
      <w:szCs w:val="44"/>
    </w:rPr>
  </w:style>
  <w:style w:type="paragraph" w:styleId="Heading2">
    <w:name w:val="heading 2"/>
    <w:basedOn w:val="Heading1"/>
    <w:next w:val="BodyText"/>
    <w:link w:val="Heading2Char"/>
    <w:rsid w:val="00075546"/>
    <w:pPr>
      <w:numPr>
        <w:ilvl w:val="1"/>
        <w:numId w:val="10"/>
      </w:numPr>
      <w:spacing w:before="360"/>
      <w:outlineLvl w:val="1"/>
    </w:pPr>
    <w:rPr>
      <w:color w:val="auto"/>
      <w:sz w:val="28"/>
    </w:rPr>
  </w:style>
  <w:style w:type="paragraph" w:styleId="Heading3">
    <w:name w:val="heading 3"/>
    <w:basedOn w:val="Heading2"/>
    <w:next w:val="BodyText"/>
    <w:link w:val="Heading3Char"/>
    <w:qFormat/>
    <w:rsid w:val="00075546"/>
    <w:pPr>
      <w:numPr>
        <w:ilvl w:val="2"/>
      </w:numPr>
      <w:outlineLvl w:val="2"/>
    </w:pPr>
    <w:rPr>
      <w:color w:val="002C5F"/>
      <w:sz w:val="24"/>
    </w:rPr>
  </w:style>
  <w:style w:type="paragraph" w:styleId="Heading4">
    <w:name w:val="heading 4"/>
    <w:basedOn w:val="Heading3"/>
    <w:next w:val="BodyText"/>
    <w:link w:val="Heading4Char"/>
    <w:qFormat/>
    <w:rsid w:val="00075546"/>
    <w:pPr>
      <w:numPr>
        <w:ilvl w:val="3"/>
      </w:numPr>
      <w:outlineLvl w:val="3"/>
    </w:pPr>
    <w:rPr>
      <w:color w:val="auto"/>
      <w:sz w:val="22"/>
    </w:rPr>
  </w:style>
  <w:style w:type="paragraph" w:styleId="Heading5">
    <w:name w:val="heading 5"/>
    <w:basedOn w:val="Heading4"/>
    <w:next w:val="BodyText"/>
    <w:link w:val="Heading5Char"/>
    <w:qFormat/>
    <w:rsid w:val="00FF7AED"/>
    <w:pPr>
      <w:numPr>
        <w:ilvl w:val="4"/>
      </w:numPr>
      <w:outlineLvl w:val="4"/>
    </w:pPr>
    <w:rPr>
      <w:rFonts w:eastAsia="Times New Roman"/>
      <w:bCs/>
      <w:i/>
      <w:iCs/>
      <w:szCs w:val="26"/>
    </w:rPr>
  </w:style>
  <w:style w:type="paragraph" w:styleId="Heading6">
    <w:name w:val="heading 6"/>
    <w:basedOn w:val="Heading5"/>
    <w:next w:val="BodyText"/>
    <w:link w:val="Heading6Char"/>
    <w:unhideWhenUsed/>
    <w:qFormat/>
    <w:rsid w:val="00FF7AED"/>
    <w:pPr>
      <w:numPr>
        <w:ilvl w:val="5"/>
      </w:numPr>
      <w:outlineLvl w:val="5"/>
    </w:pPr>
    <w:rPr>
      <w:bCs w:val="0"/>
      <w:i w:val="0"/>
      <w:sz w:val="20"/>
      <w:szCs w:val="22"/>
    </w:rPr>
  </w:style>
  <w:style w:type="paragraph" w:styleId="Heading7">
    <w:name w:val="heading 7"/>
    <w:basedOn w:val="Heading6"/>
    <w:next w:val="BodyText"/>
    <w:link w:val="Heading7Char"/>
    <w:unhideWhenUsed/>
    <w:qFormat/>
    <w:rsid w:val="00FF7AED"/>
    <w:pPr>
      <w:numPr>
        <w:ilvl w:val="6"/>
      </w:numPr>
      <w:outlineLvl w:val="6"/>
    </w:pPr>
    <w:rPr>
      <w:i/>
    </w:rPr>
  </w:style>
  <w:style w:type="paragraph" w:styleId="Heading8">
    <w:name w:val="heading 8"/>
    <w:basedOn w:val="Heading7"/>
    <w:next w:val="BodyText"/>
    <w:link w:val="Heading8Char"/>
    <w:unhideWhenUsed/>
    <w:qFormat/>
    <w:rsid w:val="00FF7AED"/>
    <w:pPr>
      <w:numPr>
        <w:ilvl w:val="7"/>
      </w:numPr>
      <w:outlineLvl w:val="7"/>
    </w:pPr>
    <w:rPr>
      <w:i w:val="0"/>
      <w:iCs w:val="0"/>
      <w:sz w:val="18"/>
    </w:rPr>
  </w:style>
  <w:style w:type="paragraph" w:styleId="Heading9">
    <w:name w:val="heading 9"/>
    <w:basedOn w:val="Heading8"/>
    <w:next w:val="BodyText"/>
    <w:link w:val="Heading9Char"/>
    <w:unhideWhenUsed/>
    <w:qFormat/>
    <w:rsid w:val="00FF7AED"/>
    <w:pPr>
      <w:numPr>
        <w:ilvl w:val="8"/>
      </w:num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66866"/>
    <w:rPr>
      <w:rFonts w:ascii="Arial" w:hAnsi="Arial"/>
      <w:i/>
      <w:color w:val="auto"/>
      <w:sz w:val="20"/>
      <w:u w:val="none"/>
    </w:rPr>
  </w:style>
  <w:style w:type="character" w:styleId="FollowedHyperlink">
    <w:name w:val="FollowedHyperlink"/>
    <w:basedOn w:val="DefaultParagraphFont"/>
    <w:rsid w:val="00BE10B2"/>
    <w:rPr>
      <w:color w:val="800080"/>
      <w:u w:val="single"/>
    </w:rPr>
  </w:style>
  <w:style w:type="paragraph" w:styleId="Header">
    <w:name w:val="header"/>
    <w:basedOn w:val="BodyText"/>
    <w:link w:val="HeaderChar"/>
    <w:rsid w:val="003C75BC"/>
    <w:pPr>
      <w:pBdr>
        <w:bottom w:val="single" w:sz="4" w:space="1" w:color="002C5F"/>
      </w:pBdr>
      <w:tabs>
        <w:tab w:val="center" w:pos="4153"/>
        <w:tab w:val="right" w:pos="8306"/>
      </w:tabs>
      <w:spacing w:before="120" w:after="0" w:line="240" w:lineRule="auto"/>
    </w:pPr>
    <w:rPr>
      <w:b/>
      <w:color w:val="002C5F"/>
      <w:sz w:val="18"/>
    </w:rPr>
  </w:style>
  <w:style w:type="character" w:customStyle="1" w:styleId="HeaderChar">
    <w:name w:val="Header Char"/>
    <w:basedOn w:val="DefaultParagraphFont"/>
    <w:link w:val="Header"/>
    <w:rsid w:val="003C75BC"/>
    <w:rPr>
      <w:rFonts w:eastAsia="Times New Roman"/>
      <w:b/>
      <w:color w:val="002C5F"/>
      <w:sz w:val="18"/>
    </w:rPr>
  </w:style>
  <w:style w:type="paragraph" w:styleId="Footer">
    <w:name w:val="footer"/>
    <w:basedOn w:val="BodyText"/>
    <w:link w:val="FooterChar"/>
    <w:rsid w:val="00F0671B"/>
    <w:pPr>
      <w:tabs>
        <w:tab w:val="right" w:pos="9072"/>
      </w:tabs>
      <w:spacing w:before="480" w:line="240" w:lineRule="auto"/>
      <w:jc w:val="center"/>
    </w:pPr>
    <w:rPr>
      <w:b/>
      <w:color w:val="auto"/>
      <w:sz w:val="14"/>
    </w:rPr>
  </w:style>
  <w:style w:type="character" w:customStyle="1" w:styleId="FooterChar">
    <w:name w:val="Footer Char"/>
    <w:basedOn w:val="DefaultParagraphFont"/>
    <w:link w:val="Footer"/>
    <w:rsid w:val="00F0671B"/>
    <w:rPr>
      <w:rFonts w:eastAsia="Times New Roman"/>
      <w:b/>
      <w:color w:val="auto"/>
      <w:sz w:val="14"/>
    </w:rPr>
  </w:style>
  <w:style w:type="paragraph" w:customStyle="1" w:styleId="PSAAddress">
    <w:name w:val="PSA Address"/>
    <w:basedOn w:val="BodyText"/>
    <w:qFormat/>
    <w:rsid w:val="00663A0C"/>
    <w:pPr>
      <w:autoSpaceDE w:val="0"/>
      <w:autoSpaceDN w:val="0"/>
      <w:adjustRightInd w:val="0"/>
      <w:spacing w:after="50" w:line="200" w:lineRule="exact"/>
    </w:pPr>
    <w:rPr>
      <w:spacing w:val="-2"/>
      <w:sz w:val="15"/>
      <w:szCs w:val="15"/>
    </w:rPr>
  </w:style>
  <w:style w:type="paragraph" w:customStyle="1" w:styleId="PSAAddressHeader">
    <w:name w:val="PSA Address Header"/>
    <w:basedOn w:val="PSAAddress"/>
    <w:qFormat/>
    <w:rsid w:val="002F5DDB"/>
    <w:pPr>
      <w:spacing w:before="140" w:after="0" w:line="190" w:lineRule="exact"/>
    </w:pPr>
    <w:rPr>
      <w:b/>
      <w:bCs/>
      <w:color w:val="5C6E7B"/>
      <w:position w:val="1"/>
    </w:rPr>
  </w:style>
  <w:style w:type="character" w:customStyle="1" w:styleId="Heading1Char">
    <w:name w:val="Heading 1 Char"/>
    <w:basedOn w:val="DefaultParagraphFont"/>
    <w:link w:val="Heading1"/>
    <w:rsid w:val="00075546"/>
    <w:rPr>
      <w:rFonts w:eastAsia="Arial Unicode MS"/>
      <w:b/>
      <w:color w:val="002C5F"/>
      <w:sz w:val="32"/>
      <w:szCs w:val="44"/>
    </w:rPr>
  </w:style>
  <w:style w:type="paragraph" w:styleId="BodyText">
    <w:name w:val="Body Text"/>
    <w:link w:val="BodyTextChar"/>
    <w:rsid w:val="00892554"/>
    <w:pPr>
      <w:spacing w:after="240" w:line="276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15FFC"/>
    <w:rPr>
      <w:rFonts w:eastAsia="Times New Roman"/>
    </w:rPr>
  </w:style>
  <w:style w:type="paragraph" w:customStyle="1" w:styleId="Contents">
    <w:name w:val="Contents"/>
    <w:basedOn w:val="BodyText"/>
    <w:next w:val="BodyText"/>
    <w:rsid w:val="00BE10B2"/>
    <w:pPr>
      <w:pageBreakBefore/>
    </w:pPr>
    <w:rPr>
      <w:rFonts w:asciiTheme="majorHAnsi" w:hAnsiTheme="majorHAnsi"/>
      <w:b/>
      <w:bCs/>
      <w:sz w:val="28"/>
    </w:rPr>
  </w:style>
  <w:style w:type="paragraph" w:customStyle="1" w:styleId="AppendixHeading">
    <w:name w:val="Appendix Heading"/>
    <w:basedOn w:val="Contents"/>
    <w:next w:val="BodyText"/>
    <w:rsid w:val="00BE10B2"/>
    <w:pPr>
      <w:tabs>
        <w:tab w:val="left" w:pos="1985"/>
      </w:tabs>
      <w:spacing w:after="360"/>
      <w:ind w:left="1985" w:hanging="1985"/>
    </w:pPr>
  </w:style>
  <w:style w:type="paragraph" w:customStyle="1" w:styleId="AuthorInfo">
    <w:name w:val="AuthorInfo"/>
    <w:basedOn w:val="Normal"/>
    <w:semiHidden/>
    <w:rsid w:val="0027226E"/>
    <w:pPr>
      <w:shd w:val="clear" w:color="FFFFFF" w:fill="auto"/>
      <w:spacing w:before="120" w:after="120"/>
      <w:jc w:val="center"/>
    </w:pPr>
    <w:rPr>
      <w:rFonts w:ascii="Verdana" w:hAnsi="Verdana"/>
      <w:sz w:val="22"/>
      <w:lang w:eastAsia="en-AU"/>
    </w:rPr>
  </w:style>
  <w:style w:type="paragraph" w:styleId="BlockText">
    <w:name w:val="Block Text"/>
    <w:basedOn w:val="Normal"/>
    <w:semiHidden/>
    <w:rsid w:val="00BE10B2"/>
    <w:pPr>
      <w:spacing w:after="120"/>
      <w:ind w:left="1440" w:right="1440"/>
    </w:pPr>
  </w:style>
  <w:style w:type="paragraph" w:customStyle="1" w:styleId="BodyTextLeader">
    <w:name w:val="Body Text Leader"/>
    <w:basedOn w:val="BodyText"/>
    <w:next w:val="BodyText"/>
    <w:rsid w:val="0061356B"/>
    <w:pPr>
      <w:keepNext/>
    </w:pPr>
  </w:style>
  <w:style w:type="paragraph" w:styleId="Caption">
    <w:name w:val="caption"/>
    <w:basedOn w:val="BodyText"/>
    <w:next w:val="BodyText"/>
    <w:unhideWhenUsed/>
    <w:qFormat/>
    <w:rsid w:val="00A71B06"/>
    <w:rPr>
      <w:bCs/>
      <w:i/>
      <w:sz w:val="16"/>
    </w:rPr>
  </w:style>
  <w:style w:type="paragraph" w:styleId="CommentText">
    <w:name w:val="annotation text"/>
    <w:basedOn w:val="BodyText"/>
    <w:link w:val="CommentTextChar"/>
    <w:semiHidden/>
    <w:rsid w:val="00BE10B2"/>
  </w:style>
  <w:style w:type="character" w:customStyle="1" w:styleId="CommentTextChar">
    <w:name w:val="Comment Text Char"/>
    <w:basedOn w:val="DefaultParagraphFont"/>
    <w:link w:val="CommentText"/>
    <w:semiHidden/>
    <w:rsid w:val="00F15FFC"/>
    <w:rPr>
      <w:rFonts w:eastAsia="Times New Roman"/>
    </w:rPr>
  </w:style>
  <w:style w:type="paragraph" w:styleId="Date">
    <w:name w:val="Date"/>
    <w:basedOn w:val="BodyText"/>
    <w:next w:val="BodyText"/>
    <w:link w:val="DateChar"/>
    <w:semiHidden/>
    <w:rsid w:val="00BE10B2"/>
  </w:style>
  <w:style w:type="character" w:customStyle="1" w:styleId="DateChar">
    <w:name w:val="Date Char"/>
    <w:basedOn w:val="DefaultParagraphFont"/>
    <w:link w:val="Date"/>
    <w:semiHidden/>
    <w:rsid w:val="00F15FFC"/>
    <w:rPr>
      <w:rFonts w:eastAsia="Times New Roman"/>
    </w:rPr>
  </w:style>
  <w:style w:type="character" w:styleId="Emphasis">
    <w:name w:val="Emphasis"/>
    <w:basedOn w:val="BodyTextChar"/>
    <w:rsid w:val="00BE10B2"/>
    <w:rPr>
      <w:rFonts w:eastAsia="Times New Roman"/>
      <w:i/>
      <w:iCs/>
      <w:lang w:val="en-AU" w:eastAsia="en-US" w:bidi="ar-SA"/>
    </w:rPr>
  </w:style>
  <w:style w:type="character" w:styleId="EndnoteReference">
    <w:name w:val="endnote reference"/>
    <w:basedOn w:val="DefaultParagraphFont"/>
    <w:rsid w:val="00BE10B2"/>
    <w:rPr>
      <w:rFonts w:ascii="Arial" w:hAnsi="Arial"/>
      <w:vertAlign w:val="superscript"/>
    </w:rPr>
  </w:style>
  <w:style w:type="paragraph" w:styleId="EndnoteText">
    <w:name w:val="endnote text"/>
    <w:basedOn w:val="BodyText"/>
    <w:link w:val="EndnoteTextChar"/>
    <w:rsid w:val="00BE10B2"/>
    <w:rPr>
      <w:sz w:val="16"/>
    </w:rPr>
  </w:style>
  <w:style w:type="character" w:customStyle="1" w:styleId="EndnoteTextChar">
    <w:name w:val="Endnote Text Char"/>
    <w:basedOn w:val="DefaultParagraphFont"/>
    <w:link w:val="EndnoteText"/>
    <w:rsid w:val="00BE10B2"/>
    <w:rPr>
      <w:rFonts w:ascii="Calibri" w:eastAsia="Times New Roman" w:hAnsi="Calibri"/>
      <w:sz w:val="16"/>
    </w:rPr>
  </w:style>
  <w:style w:type="character" w:styleId="FootnoteReference">
    <w:name w:val="footnote reference"/>
    <w:basedOn w:val="DefaultParagraphFont"/>
    <w:rsid w:val="00BE10B2"/>
    <w:rPr>
      <w:rFonts w:ascii="Arial" w:hAnsi="Arial"/>
      <w:vertAlign w:val="superscript"/>
    </w:rPr>
  </w:style>
  <w:style w:type="paragraph" w:styleId="FootnoteText">
    <w:name w:val="footnote text"/>
    <w:basedOn w:val="BodyText"/>
    <w:link w:val="FootnoteTextChar"/>
    <w:rsid w:val="00BE10B2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E10B2"/>
    <w:rPr>
      <w:rFonts w:ascii="Calibri" w:eastAsia="Times New Roman" w:hAnsi="Calibri"/>
      <w:sz w:val="16"/>
    </w:rPr>
  </w:style>
  <w:style w:type="character" w:customStyle="1" w:styleId="Heading2Char">
    <w:name w:val="Heading 2 Char"/>
    <w:basedOn w:val="DefaultParagraphFont"/>
    <w:link w:val="Heading2"/>
    <w:rsid w:val="00075546"/>
    <w:rPr>
      <w:rFonts w:eastAsia="Arial Unicode MS"/>
      <w:b/>
      <w:color w:val="auto"/>
      <w:sz w:val="28"/>
      <w:szCs w:val="44"/>
    </w:rPr>
  </w:style>
  <w:style w:type="character" w:customStyle="1" w:styleId="Heading3Char">
    <w:name w:val="Heading 3 Char"/>
    <w:basedOn w:val="DefaultParagraphFont"/>
    <w:link w:val="Heading3"/>
    <w:rsid w:val="00075546"/>
    <w:rPr>
      <w:rFonts w:eastAsia="Arial Unicode MS"/>
      <w:b/>
      <w:color w:val="002C5F"/>
      <w:sz w:val="24"/>
      <w:szCs w:val="44"/>
    </w:rPr>
  </w:style>
  <w:style w:type="character" w:customStyle="1" w:styleId="Heading4Char">
    <w:name w:val="Heading 4 Char"/>
    <w:basedOn w:val="DefaultParagraphFont"/>
    <w:link w:val="Heading4"/>
    <w:rsid w:val="00075546"/>
    <w:rPr>
      <w:rFonts w:eastAsia="Arial Unicode MS"/>
      <w:b/>
      <w:color w:val="auto"/>
      <w:sz w:val="22"/>
      <w:szCs w:val="44"/>
    </w:rPr>
  </w:style>
  <w:style w:type="character" w:customStyle="1" w:styleId="Heading5Char">
    <w:name w:val="Heading 5 Char"/>
    <w:basedOn w:val="DefaultParagraphFont"/>
    <w:link w:val="Heading5"/>
    <w:rsid w:val="005F2AC7"/>
    <w:rPr>
      <w:rFonts w:eastAsia="Times New Roman"/>
      <w:b/>
      <w:bCs/>
      <w:i/>
      <w:iCs/>
      <w:color w:val="auto"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BE10B2"/>
    <w:rPr>
      <w:rFonts w:eastAsia="Times New Roman"/>
      <w:b/>
      <w:iCs/>
      <w:color w:val="auto"/>
      <w:sz w:val="20"/>
      <w:szCs w:val="22"/>
    </w:rPr>
  </w:style>
  <w:style w:type="character" w:customStyle="1" w:styleId="Heading7Char">
    <w:name w:val="Heading 7 Char"/>
    <w:basedOn w:val="DefaultParagraphFont"/>
    <w:link w:val="Heading7"/>
    <w:rsid w:val="00BE10B2"/>
    <w:rPr>
      <w:rFonts w:eastAsia="Times New Roman"/>
      <w:b/>
      <w:i/>
      <w:iCs/>
      <w:color w:val="auto"/>
      <w:sz w:val="20"/>
      <w:szCs w:val="22"/>
    </w:rPr>
  </w:style>
  <w:style w:type="character" w:customStyle="1" w:styleId="Heading8Char">
    <w:name w:val="Heading 8 Char"/>
    <w:basedOn w:val="DefaultParagraphFont"/>
    <w:link w:val="Heading8"/>
    <w:rsid w:val="00BE10B2"/>
    <w:rPr>
      <w:rFonts w:eastAsia="Times New Roman"/>
      <w:b/>
      <w:color w:val="auto"/>
      <w:sz w:val="18"/>
      <w:szCs w:val="22"/>
    </w:rPr>
  </w:style>
  <w:style w:type="character" w:customStyle="1" w:styleId="Heading9Char">
    <w:name w:val="Heading 9 Char"/>
    <w:basedOn w:val="DefaultParagraphFont"/>
    <w:link w:val="Heading9"/>
    <w:rsid w:val="00BE10B2"/>
    <w:rPr>
      <w:rFonts w:eastAsia="Times New Roman"/>
      <w:b/>
      <w:i/>
      <w:color w:val="auto"/>
      <w:sz w:val="18"/>
      <w:szCs w:val="22"/>
    </w:rPr>
  </w:style>
  <w:style w:type="paragraph" w:styleId="HTMLAddress">
    <w:name w:val="HTML Address"/>
    <w:basedOn w:val="Normal"/>
    <w:link w:val="HTMLAddressChar"/>
    <w:rsid w:val="00BE10B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E10B2"/>
    <w:rPr>
      <w:rFonts w:ascii="Calibri" w:eastAsia="Times New Roman" w:hAnsi="Calibri"/>
      <w:i/>
      <w:iCs/>
      <w:sz w:val="22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10B2"/>
    <w:pPr>
      <w:ind w:left="200" w:hanging="200"/>
    </w:pPr>
  </w:style>
  <w:style w:type="paragraph" w:styleId="IndexHeading">
    <w:name w:val="index heading"/>
    <w:basedOn w:val="Normal"/>
    <w:next w:val="Normal"/>
    <w:rsid w:val="00BE10B2"/>
    <w:rPr>
      <w:b/>
      <w:bCs/>
      <w:sz w:val="18"/>
    </w:rPr>
  </w:style>
  <w:style w:type="character" w:styleId="IntenseEmphasis">
    <w:name w:val="Intense Emphasis"/>
    <w:basedOn w:val="DefaultParagraphFont"/>
    <w:uiPriority w:val="21"/>
    <w:semiHidden/>
    <w:qFormat/>
    <w:rsid w:val="00BE10B2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E10B2"/>
    <w:rPr>
      <w:b/>
      <w:bCs/>
      <w:smallCaps/>
      <w:color w:val="C0504D" w:themeColor="accent2"/>
      <w:spacing w:val="5"/>
      <w:u w:val="single"/>
    </w:rPr>
  </w:style>
  <w:style w:type="paragraph" w:styleId="List">
    <w:name w:val="List"/>
    <w:basedOn w:val="Normal"/>
    <w:uiPriority w:val="99"/>
    <w:semiHidden/>
    <w:unhideWhenUsed/>
    <w:rsid w:val="00BE10B2"/>
    <w:pPr>
      <w:ind w:left="283" w:hanging="283"/>
      <w:contextualSpacing/>
    </w:pPr>
    <w:rPr>
      <w:rFonts w:asciiTheme="minorHAnsi" w:hAnsiTheme="minorHAnsi"/>
    </w:rPr>
  </w:style>
  <w:style w:type="paragraph" w:styleId="ListBullet">
    <w:name w:val="List Bullet"/>
    <w:basedOn w:val="BodyText"/>
    <w:rsid w:val="00892554"/>
    <w:pPr>
      <w:numPr>
        <w:numId w:val="11"/>
      </w:numPr>
    </w:pPr>
  </w:style>
  <w:style w:type="paragraph" w:styleId="ListBullet2">
    <w:name w:val="List Bullet 2"/>
    <w:basedOn w:val="ListBullet"/>
    <w:rsid w:val="00F0671B"/>
    <w:pPr>
      <w:numPr>
        <w:ilvl w:val="1"/>
      </w:numPr>
    </w:pPr>
  </w:style>
  <w:style w:type="paragraph" w:styleId="ListBullet3">
    <w:name w:val="List Bullet 3"/>
    <w:basedOn w:val="ListBullet2"/>
    <w:rsid w:val="00F0671B"/>
    <w:pPr>
      <w:numPr>
        <w:ilvl w:val="2"/>
      </w:numPr>
    </w:pPr>
  </w:style>
  <w:style w:type="paragraph" w:styleId="ListBullet4">
    <w:name w:val="List Bullet 4"/>
    <w:basedOn w:val="ListBullet3"/>
    <w:rsid w:val="00F0671B"/>
    <w:pPr>
      <w:numPr>
        <w:ilvl w:val="3"/>
      </w:numPr>
    </w:pPr>
  </w:style>
  <w:style w:type="paragraph" w:styleId="ListBullet5">
    <w:name w:val="List Bullet 5"/>
    <w:basedOn w:val="ListBullet4"/>
    <w:rsid w:val="00BE10B2"/>
    <w:pPr>
      <w:numPr>
        <w:ilvl w:val="4"/>
      </w:numPr>
      <w:contextualSpacing/>
    </w:pPr>
  </w:style>
  <w:style w:type="paragraph" w:customStyle="1" w:styleId="ListBulletbold">
    <w:name w:val="List Bullet bold"/>
    <w:basedOn w:val="ListBullet"/>
    <w:rsid w:val="00BE10B2"/>
    <w:pPr>
      <w:numPr>
        <w:numId w:val="0"/>
      </w:numPr>
    </w:pPr>
  </w:style>
  <w:style w:type="paragraph" w:styleId="ListContinue">
    <w:name w:val="List Continue"/>
    <w:basedOn w:val="BodyText"/>
    <w:rsid w:val="00892554"/>
    <w:pPr>
      <w:ind w:left="567"/>
    </w:pPr>
  </w:style>
  <w:style w:type="paragraph" w:styleId="ListContinue2">
    <w:name w:val="List Continue 2"/>
    <w:basedOn w:val="ListContinue"/>
    <w:rsid w:val="00F0671B"/>
    <w:pPr>
      <w:ind w:left="1134"/>
    </w:pPr>
  </w:style>
  <w:style w:type="paragraph" w:styleId="ListContinue3">
    <w:name w:val="List Continue 3"/>
    <w:basedOn w:val="ListContinue2"/>
    <w:rsid w:val="00BE10B2"/>
    <w:pPr>
      <w:ind w:left="1701"/>
    </w:pPr>
  </w:style>
  <w:style w:type="paragraph" w:styleId="ListContinue4">
    <w:name w:val="List Continue 4"/>
    <w:basedOn w:val="ListContinue3"/>
    <w:rsid w:val="00BE10B2"/>
    <w:pPr>
      <w:ind w:left="2268"/>
    </w:pPr>
  </w:style>
  <w:style w:type="paragraph" w:styleId="ListContinue5">
    <w:name w:val="List Continue 5"/>
    <w:basedOn w:val="ListContinue4"/>
    <w:rsid w:val="00BE10B2"/>
    <w:pPr>
      <w:ind w:left="2835"/>
    </w:pPr>
  </w:style>
  <w:style w:type="paragraph" w:styleId="ListNumber">
    <w:name w:val="List Number"/>
    <w:basedOn w:val="BodyText"/>
    <w:rsid w:val="00892554"/>
    <w:pPr>
      <w:numPr>
        <w:numId w:val="12"/>
      </w:numPr>
    </w:pPr>
  </w:style>
  <w:style w:type="paragraph" w:styleId="ListNumber2">
    <w:name w:val="List Number 2"/>
    <w:basedOn w:val="ListNumber"/>
    <w:rsid w:val="00892554"/>
    <w:pPr>
      <w:numPr>
        <w:ilvl w:val="1"/>
      </w:numPr>
    </w:pPr>
  </w:style>
  <w:style w:type="paragraph" w:styleId="ListNumber3">
    <w:name w:val="List Number 3"/>
    <w:basedOn w:val="ListNumber2"/>
    <w:rsid w:val="00F0671B"/>
    <w:pPr>
      <w:numPr>
        <w:ilvl w:val="2"/>
      </w:numPr>
    </w:pPr>
  </w:style>
  <w:style w:type="paragraph" w:styleId="ListNumber4">
    <w:name w:val="List Number 4"/>
    <w:basedOn w:val="ListNumber3"/>
    <w:rsid w:val="00BE10B2"/>
    <w:pPr>
      <w:numPr>
        <w:ilvl w:val="3"/>
      </w:numPr>
      <w:contextualSpacing/>
    </w:pPr>
  </w:style>
  <w:style w:type="paragraph" w:styleId="ListNumber5">
    <w:name w:val="List Number 5"/>
    <w:basedOn w:val="ListNumber4"/>
    <w:rsid w:val="00BE10B2"/>
    <w:pPr>
      <w:numPr>
        <w:ilvl w:val="4"/>
      </w:numPr>
    </w:pPr>
  </w:style>
  <w:style w:type="paragraph" w:styleId="ListParagraph">
    <w:name w:val="List Paragraph"/>
    <w:basedOn w:val="Normal"/>
    <w:uiPriority w:val="34"/>
    <w:semiHidden/>
    <w:rsid w:val="00BE10B2"/>
    <w:pPr>
      <w:ind w:left="567"/>
    </w:pPr>
  </w:style>
  <w:style w:type="numbering" w:customStyle="1" w:styleId="ListNumbers">
    <w:name w:val="ListNumbers"/>
    <w:rsid w:val="00BE10B2"/>
    <w:pPr>
      <w:numPr>
        <w:numId w:val="5"/>
      </w:numPr>
    </w:pPr>
  </w:style>
  <w:style w:type="paragraph" w:styleId="NormalIndent">
    <w:name w:val="Normal Indent"/>
    <w:basedOn w:val="Normal"/>
    <w:semiHidden/>
    <w:rsid w:val="00BE10B2"/>
    <w:pPr>
      <w:ind w:left="1134"/>
    </w:pPr>
  </w:style>
  <w:style w:type="paragraph" w:customStyle="1" w:styleId="Note">
    <w:name w:val="Note"/>
    <w:basedOn w:val="BodyText"/>
    <w:next w:val="BodyText"/>
    <w:rsid w:val="00FF7AED"/>
    <w:pPr>
      <w:numPr>
        <w:numId w:val="13"/>
      </w:numPr>
    </w:pPr>
  </w:style>
  <w:style w:type="paragraph" w:customStyle="1" w:styleId="Note2">
    <w:name w:val="Note 2"/>
    <w:basedOn w:val="Note"/>
    <w:next w:val="BodyText"/>
    <w:rsid w:val="00FF7AED"/>
    <w:pPr>
      <w:numPr>
        <w:ilvl w:val="1"/>
      </w:numPr>
    </w:pPr>
  </w:style>
  <w:style w:type="character" w:styleId="PageNumber">
    <w:name w:val="page number"/>
    <w:basedOn w:val="BodyTextChar"/>
    <w:semiHidden/>
    <w:rsid w:val="00BE10B2"/>
    <w:rPr>
      <w:rFonts w:eastAsia="Times New Roman"/>
      <w:sz w:val="16"/>
      <w:szCs w:val="24"/>
      <w:lang w:val="en-AU" w:eastAsia="en-US" w:bidi="ar-SA"/>
    </w:rPr>
  </w:style>
  <w:style w:type="paragraph" w:customStyle="1" w:styleId="Para2">
    <w:name w:val="Para 2"/>
    <w:basedOn w:val="Normal"/>
    <w:uiPriority w:val="99"/>
    <w:semiHidden/>
    <w:rsid w:val="00BE10B2"/>
    <w:pPr>
      <w:keepLines w:val="0"/>
      <w:widowControl/>
      <w:spacing w:line="240" w:lineRule="auto"/>
      <w:ind w:left="1418"/>
    </w:pPr>
    <w:rPr>
      <w:rFonts w:ascii="Times New Roman" w:hAnsi="Times New Roman"/>
      <w:sz w:val="24"/>
    </w:rPr>
  </w:style>
  <w:style w:type="paragraph" w:customStyle="1" w:styleId="Picture">
    <w:name w:val="Picture"/>
    <w:basedOn w:val="BodyText"/>
    <w:next w:val="BodyText"/>
    <w:rsid w:val="00BE10B2"/>
    <w:pPr>
      <w:spacing w:line="240" w:lineRule="auto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27226E"/>
    <w:pPr>
      <w:shd w:val="clear" w:color="FFFFFF" w:fill="auto"/>
      <w:spacing w:before="240" w:after="60"/>
      <w:jc w:val="center"/>
    </w:pPr>
    <w:rPr>
      <w:rFonts w:ascii="Verdana" w:hAnsi="Verdana"/>
      <w:i/>
      <w:sz w:val="3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15FFC"/>
    <w:rPr>
      <w:rFonts w:ascii="Verdana" w:eastAsia="Times New Roman" w:hAnsi="Verdana"/>
      <w:i/>
      <w:sz w:val="32"/>
      <w:szCs w:val="24"/>
      <w:shd w:val="clear" w:color="FFFFFF" w:fill="auto"/>
      <w:lang w:eastAsia="en-AU"/>
    </w:rPr>
  </w:style>
  <w:style w:type="paragraph" w:customStyle="1" w:styleId="Recommendation">
    <w:name w:val="Recommendation"/>
    <w:basedOn w:val="BodyText"/>
    <w:rsid w:val="00BE10B2"/>
    <w:pPr>
      <w:pBdr>
        <w:top w:val="single" w:sz="48" w:space="1" w:color="DDD9C3" w:themeColor="background2" w:themeShade="E6"/>
        <w:left w:val="single" w:sz="24" w:space="4" w:color="DDD9C3" w:themeColor="background2" w:themeShade="E6"/>
        <w:bottom w:val="single" w:sz="48" w:space="1" w:color="DDD9C3" w:themeColor="background2" w:themeShade="E6"/>
        <w:right w:val="single" w:sz="24" w:space="4" w:color="DDD9C3" w:themeColor="background2" w:themeShade="E6"/>
      </w:pBdr>
      <w:shd w:val="clear" w:color="auto" w:fill="DDD9C3" w:themeFill="background2" w:themeFillShade="E6"/>
    </w:pPr>
    <w:rPr>
      <w:i/>
    </w:rPr>
  </w:style>
  <w:style w:type="character" w:styleId="Strong">
    <w:name w:val="Strong"/>
    <w:basedOn w:val="BodyTextChar"/>
    <w:semiHidden/>
    <w:rsid w:val="00BE10B2"/>
    <w:rPr>
      <w:rFonts w:eastAsia="Times New Roman"/>
      <w:b/>
      <w:bCs/>
      <w:lang w:val="en-AU" w:eastAsia="en-US" w:bidi="ar-SA"/>
    </w:rPr>
  </w:style>
  <w:style w:type="paragraph" w:customStyle="1" w:styleId="TableBodyText">
    <w:name w:val="Table Body Text"/>
    <w:basedOn w:val="BodyText"/>
    <w:rsid w:val="00D61E7D"/>
    <w:pPr>
      <w:spacing w:before="60" w:after="60"/>
    </w:pPr>
    <w:rPr>
      <w:rFonts w:cs="Arial"/>
      <w:sz w:val="18"/>
      <w:szCs w:val="20"/>
      <w:lang w:eastAsia="en-AU"/>
    </w:rPr>
  </w:style>
  <w:style w:type="table" w:styleId="TableGrid">
    <w:name w:val="Table Grid"/>
    <w:basedOn w:val="TableNormal"/>
    <w:uiPriority w:val="59"/>
    <w:rsid w:val="00017FCF"/>
    <w:pPr>
      <w:spacing w:before="60" w:after="60" w:line="276" w:lineRule="auto"/>
    </w:pPr>
    <w:rPr>
      <w:rFonts w:eastAsia="Times New Roman"/>
      <w:sz w:val="16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TableBodyText"/>
    <w:rsid w:val="00D61E7D"/>
    <w:rPr>
      <w:b/>
      <w:color w:val="FFFFFF" w:themeColor="background1"/>
    </w:rPr>
  </w:style>
  <w:style w:type="paragraph" w:customStyle="1" w:styleId="TableListBullet">
    <w:name w:val="Table List Bullet"/>
    <w:basedOn w:val="TableBodyText"/>
    <w:rsid w:val="00BE41A5"/>
    <w:pPr>
      <w:numPr>
        <w:numId w:val="6"/>
      </w:numPr>
    </w:pPr>
  </w:style>
  <w:style w:type="paragraph" w:customStyle="1" w:styleId="TableListBullet2">
    <w:name w:val="Table List Bullet 2"/>
    <w:basedOn w:val="TableListBullet"/>
    <w:rsid w:val="009A60D3"/>
    <w:pPr>
      <w:numPr>
        <w:numId w:val="7"/>
      </w:numPr>
    </w:pPr>
  </w:style>
  <w:style w:type="paragraph" w:customStyle="1" w:styleId="TableListBullet3">
    <w:name w:val="Table List Bullet 3"/>
    <w:basedOn w:val="TableListBullet2"/>
    <w:rsid w:val="00BE10B2"/>
    <w:pPr>
      <w:numPr>
        <w:numId w:val="8"/>
      </w:numPr>
    </w:pPr>
    <w:rPr>
      <w:lang w:val="en-US"/>
    </w:rPr>
  </w:style>
  <w:style w:type="paragraph" w:customStyle="1" w:styleId="TableListContinue">
    <w:name w:val="Table List Continue"/>
    <w:basedOn w:val="TableBodyText"/>
    <w:rsid w:val="00BE41A5"/>
    <w:pPr>
      <w:ind w:left="340"/>
    </w:pPr>
  </w:style>
  <w:style w:type="paragraph" w:customStyle="1" w:styleId="TableListContinue2">
    <w:name w:val="Table List Continue 2"/>
    <w:basedOn w:val="TableListContinue"/>
    <w:rsid w:val="00BE10B2"/>
    <w:pPr>
      <w:spacing w:line="240" w:lineRule="auto"/>
      <w:ind w:left="680"/>
    </w:pPr>
  </w:style>
  <w:style w:type="paragraph" w:customStyle="1" w:styleId="TableListContinue3">
    <w:name w:val="Table List Continue 3"/>
    <w:basedOn w:val="TableListContinue2"/>
    <w:rsid w:val="00BE10B2"/>
    <w:pPr>
      <w:ind w:left="1021"/>
    </w:pPr>
  </w:style>
  <w:style w:type="paragraph" w:customStyle="1" w:styleId="TableListNumber">
    <w:name w:val="Table List Number"/>
    <w:basedOn w:val="TableBodyText"/>
    <w:rsid w:val="00BE10B2"/>
    <w:pPr>
      <w:numPr>
        <w:numId w:val="9"/>
      </w:numPr>
    </w:pPr>
  </w:style>
  <w:style w:type="paragraph" w:customStyle="1" w:styleId="TableListNumber2">
    <w:name w:val="Table List Number 2"/>
    <w:basedOn w:val="TableListNumber"/>
    <w:rsid w:val="009A60D3"/>
    <w:pPr>
      <w:numPr>
        <w:ilvl w:val="1"/>
      </w:numPr>
    </w:pPr>
  </w:style>
  <w:style w:type="paragraph" w:customStyle="1" w:styleId="TableListNumber3">
    <w:name w:val="Table List Number 3"/>
    <w:basedOn w:val="TableListNumber2"/>
    <w:rsid w:val="00BE10B2"/>
    <w:pPr>
      <w:numPr>
        <w:ilvl w:val="2"/>
      </w:numPr>
    </w:pPr>
  </w:style>
  <w:style w:type="paragraph" w:styleId="TableofFigures">
    <w:name w:val="table of figures"/>
    <w:basedOn w:val="BodyText"/>
    <w:next w:val="BodyText"/>
    <w:uiPriority w:val="99"/>
    <w:rsid w:val="00BE10B2"/>
  </w:style>
  <w:style w:type="paragraph" w:customStyle="1" w:styleId="TemplateInstruction">
    <w:name w:val="Template Instruction"/>
    <w:basedOn w:val="BodyText"/>
    <w:semiHidden/>
    <w:rsid w:val="00BE10B2"/>
    <w:pPr>
      <w:spacing w:after="120" w:line="240" w:lineRule="atLeast"/>
      <w:ind w:left="709"/>
    </w:pPr>
    <w:rPr>
      <w:rFonts w:ascii="Times New Roman" w:hAnsi="Times New Roman"/>
      <w:i/>
      <w:color w:val="0000FF"/>
    </w:rPr>
  </w:style>
  <w:style w:type="paragraph" w:styleId="TOC1">
    <w:name w:val="toc 1"/>
    <w:basedOn w:val="BodyText"/>
    <w:next w:val="BodyText"/>
    <w:uiPriority w:val="39"/>
    <w:unhideWhenUsed/>
    <w:rsid w:val="001D5D84"/>
    <w:pPr>
      <w:tabs>
        <w:tab w:val="left" w:pos="567"/>
        <w:tab w:val="right" w:leader="dot" w:pos="9072"/>
      </w:tabs>
      <w:spacing w:before="120" w:after="0" w:line="240" w:lineRule="auto"/>
    </w:pPr>
    <w:rPr>
      <w:b/>
    </w:rPr>
  </w:style>
  <w:style w:type="paragraph" w:styleId="TOC2">
    <w:name w:val="toc 2"/>
    <w:basedOn w:val="TOC1"/>
    <w:next w:val="BodyText"/>
    <w:uiPriority w:val="39"/>
    <w:unhideWhenUsed/>
    <w:rsid w:val="001D5D84"/>
    <w:pPr>
      <w:spacing w:before="0"/>
      <w:ind w:left="567" w:hanging="567"/>
    </w:pPr>
    <w:rPr>
      <w:b w:val="0"/>
    </w:rPr>
  </w:style>
  <w:style w:type="paragraph" w:styleId="TOC3">
    <w:name w:val="toc 3"/>
    <w:basedOn w:val="TOC2"/>
    <w:next w:val="BodyText"/>
    <w:uiPriority w:val="39"/>
    <w:unhideWhenUsed/>
    <w:rsid w:val="00E14CFC"/>
    <w:pPr>
      <w:ind w:left="1134"/>
    </w:pPr>
    <w:rPr>
      <w:i/>
      <w:sz w:val="18"/>
    </w:rPr>
  </w:style>
  <w:style w:type="paragraph" w:styleId="TOC4">
    <w:name w:val="toc 4"/>
    <w:basedOn w:val="Normal"/>
    <w:next w:val="Normal"/>
    <w:uiPriority w:val="39"/>
    <w:unhideWhenUsed/>
    <w:rsid w:val="00E14CFC"/>
    <w:pPr>
      <w:spacing w:after="0" w:line="240" w:lineRule="auto"/>
      <w:ind w:left="851"/>
    </w:pPr>
  </w:style>
  <w:style w:type="paragraph" w:styleId="TOC5">
    <w:name w:val="toc 5"/>
    <w:basedOn w:val="Normal"/>
    <w:next w:val="Normal"/>
    <w:uiPriority w:val="39"/>
    <w:semiHidden/>
    <w:unhideWhenUsed/>
    <w:rsid w:val="00BE10B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BE10B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BE10B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BE10B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BE10B2"/>
    <w:pPr>
      <w:spacing w:after="100"/>
      <w:ind w:left="1760"/>
    </w:pPr>
  </w:style>
  <w:style w:type="paragraph" w:styleId="TOCHeading">
    <w:name w:val="TOC Heading"/>
    <w:basedOn w:val="Heading1"/>
    <w:next w:val="BodyText"/>
    <w:uiPriority w:val="39"/>
    <w:qFormat/>
    <w:rsid w:val="005F2AC7"/>
  </w:style>
  <w:style w:type="paragraph" w:customStyle="1" w:styleId="Version">
    <w:name w:val="Version"/>
    <w:basedOn w:val="BodyText"/>
    <w:rsid w:val="006D0754"/>
    <w:pPr>
      <w:spacing w:after="0" w:line="240" w:lineRule="auto"/>
      <w:jc w:val="center"/>
    </w:pPr>
    <w:rPr>
      <w:b/>
      <w:color w:val="FFFFFF" w:themeColor="background1"/>
      <w:spacing w:val="9"/>
      <w:position w:val="2"/>
    </w:rPr>
  </w:style>
  <w:style w:type="paragraph" w:customStyle="1" w:styleId="WorkflowText">
    <w:name w:val="Workflow Text"/>
    <w:basedOn w:val="TableBodyText"/>
    <w:semiHidden/>
    <w:rsid w:val="00BE10B2"/>
  </w:style>
  <w:style w:type="paragraph" w:customStyle="1" w:styleId="BodyTextIntro">
    <w:name w:val="Body Text Intro"/>
    <w:basedOn w:val="BodyText"/>
    <w:next w:val="BodyText"/>
    <w:rsid w:val="000F1B2C"/>
    <w:rPr>
      <w:b/>
      <w:i/>
      <w:color w:val="7F7F7F" w:themeColor="text1" w:themeTint="80"/>
      <w:sz w:val="22"/>
    </w:rPr>
  </w:style>
  <w:style w:type="paragraph" w:customStyle="1" w:styleId="CoverHeading1">
    <w:name w:val="Cover Heading 1"/>
    <w:basedOn w:val="BodyText"/>
    <w:semiHidden/>
    <w:rsid w:val="00F83FCB"/>
    <w:pPr>
      <w:spacing w:before="360" w:line="240" w:lineRule="auto"/>
    </w:pPr>
    <w:rPr>
      <w:b/>
      <w:color w:val="FFFFFF" w:themeColor="background1"/>
      <w:sz w:val="42"/>
    </w:rPr>
  </w:style>
  <w:style w:type="paragraph" w:customStyle="1" w:styleId="CoverHeading2">
    <w:name w:val="Cover Heading 2"/>
    <w:basedOn w:val="BodyText"/>
    <w:semiHidden/>
    <w:rsid w:val="00F83FCB"/>
    <w:pPr>
      <w:spacing w:before="360" w:line="240" w:lineRule="auto"/>
    </w:pPr>
    <w:rPr>
      <w:b/>
      <w:i/>
      <w:color w:val="FFFFFF" w:themeColor="background1"/>
      <w:sz w:val="28"/>
      <w:szCs w:val="28"/>
    </w:rPr>
  </w:style>
  <w:style w:type="paragraph" w:customStyle="1" w:styleId="ProgramTitle">
    <w:name w:val="Program Title"/>
    <w:basedOn w:val="BodyText"/>
    <w:semiHidden/>
    <w:rsid w:val="008C612B"/>
    <w:pPr>
      <w:spacing w:before="120" w:line="240" w:lineRule="auto"/>
    </w:pPr>
    <w:rPr>
      <w:color w:val="002C5F"/>
    </w:rPr>
  </w:style>
  <w:style w:type="paragraph" w:customStyle="1" w:styleId="Year">
    <w:name w:val="Year"/>
    <w:basedOn w:val="BodyText"/>
    <w:rsid w:val="006D0754"/>
    <w:pPr>
      <w:autoSpaceDE w:val="0"/>
      <w:autoSpaceDN w:val="0"/>
      <w:adjustRightInd w:val="0"/>
      <w:spacing w:before="80" w:after="0" w:line="240" w:lineRule="auto"/>
      <w:jc w:val="center"/>
    </w:pPr>
    <w:rPr>
      <w:rFonts w:cs="Arial"/>
      <w:color w:val="FFFFFF"/>
      <w:sz w:val="16"/>
      <w:szCs w:val="16"/>
    </w:rPr>
  </w:style>
  <w:style w:type="paragraph" w:customStyle="1" w:styleId="CopyrightText">
    <w:name w:val="Copyright Text"/>
    <w:basedOn w:val="BodyText"/>
    <w:next w:val="BodyText"/>
    <w:rsid w:val="00102880"/>
    <w:rPr>
      <w:sz w:val="18"/>
      <w:szCs w:val="18"/>
    </w:rPr>
  </w:style>
  <w:style w:type="paragraph" w:customStyle="1" w:styleId="CopyrightHeading">
    <w:name w:val="Copyright Heading"/>
    <w:basedOn w:val="CopyrightText"/>
    <w:next w:val="CopyrightText"/>
    <w:rsid w:val="00F81D00"/>
    <w:rPr>
      <w:rFonts w:eastAsia="Arial Unicode MS"/>
      <w:b/>
      <w:color w:val="auto"/>
    </w:rPr>
  </w:style>
  <w:style w:type="paragraph" w:customStyle="1" w:styleId="HiddenText">
    <w:name w:val="Hidden Text"/>
    <w:basedOn w:val="BodyText"/>
    <w:rsid w:val="00AE7D0C"/>
    <w:rPr>
      <w:vanish/>
      <w:color w:val="14BA34"/>
    </w:rPr>
  </w:style>
  <w:style w:type="paragraph" w:customStyle="1" w:styleId="Reference">
    <w:name w:val="Reference"/>
    <w:basedOn w:val="Caption"/>
    <w:rsid w:val="00567185"/>
    <w:rPr>
      <w:i w:val="0"/>
      <w:color w:val="A6A6A6" w:themeColor="background1" w:themeShade="A6"/>
    </w:rPr>
  </w:style>
  <w:style w:type="paragraph" w:customStyle="1" w:styleId="ListBulletClosed">
    <w:name w:val="List Bullet Closed"/>
    <w:basedOn w:val="ListBullet"/>
    <w:rsid w:val="007849AB"/>
    <w:pPr>
      <w:contextualSpacing/>
    </w:pPr>
  </w:style>
  <w:style w:type="paragraph" w:customStyle="1" w:styleId="ListNumberClosed">
    <w:name w:val="List Number Closed"/>
    <w:basedOn w:val="ListNumber"/>
    <w:rsid w:val="00FF7AED"/>
    <w:pPr>
      <w:numPr>
        <w:numId w:val="0"/>
      </w:numPr>
      <w:contextualSpacing/>
    </w:pPr>
  </w:style>
  <w:style w:type="paragraph" w:styleId="BodyText2">
    <w:name w:val="Body Text 2"/>
    <w:basedOn w:val="BodyText"/>
    <w:link w:val="BodyText2Char"/>
    <w:semiHidden/>
    <w:unhideWhenUsed/>
    <w:rsid w:val="00641E13"/>
    <w:pPr>
      <w:spacing w:after="120"/>
    </w:pPr>
    <w:rPr>
      <w:i/>
    </w:rPr>
  </w:style>
  <w:style w:type="character" w:customStyle="1" w:styleId="BodyText2Char">
    <w:name w:val="Body Text 2 Char"/>
    <w:basedOn w:val="DefaultParagraphFont"/>
    <w:link w:val="BodyText2"/>
    <w:semiHidden/>
    <w:rsid w:val="00641E13"/>
    <w:rPr>
      <w:rFonts w:eastAsia="Times New Roman"/>
      <w:i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641E13"/>
    <w:pPr>
      <w:spacing w:after="120"/>
    </w:pPr>
    <w:rPr>
      <w:sz w:val="18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1E13"/>
    <w:rPr>
      <w:rFonts w:eastAsia="Times New Roman"/>
      <w:sz w:val="18"/>
      <w:szCs w:val="16"/>
    </w:rPr>
  </w:style>
  <w:style w:type="paragraph" w:customStyle="1" w:styleId="TableHeading2">
    <w:name w:val="Table Heading 2"/>
    <w:basedOn w:val="TableHeading"/>
    <w:rsid w:val="00993A12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F7990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5F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990"/>
    <w:rPr>
      <w:rFonts w:ascii="Segoe UI" w:eastAsia="Times New Roman" w:hAnsi="Segoe UI" w:cs="Segoe U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70E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E25"/>
    <w:rPr>
      <w:rFonts w:eastAsia="Times New Roman"/>
      <w:i/>
      <w:iCs/>
      <w:color w:val="404040" w:themeColor="text1" w:themeTint="BF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E2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E25"/>
    <w:rPr>
      <w:rFonts w:eastAsia="Times New Roman"/>
      <w:i/>
      <w:iCs/>
      <w:color w:val="4F81BD" w:themeColor="accent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7B12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7E2CB9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927A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tions@psa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A48E7-F2A8-4C88-8006-F09B9997C59D}"/>
      </w:docPartPr>
      <w:docPartBody>
        <w:p w:rsidR="003F3B4B" w:rsidRDefault="007C4293">
          <w:r w:rsidRPr="00BD46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93"/>
    <w:rsid w:val="00244C3C"/>
    <w:rsid w:val="003F3B4B"/>
    <w:rsid w:val="005003F5"/>
    <w:rsid w:val="007C4293"/>
    <w:rsid w:val="007F61C2"/>
    <w:rsid w:val="00BB04DE"/>
    <w:rsid w:val="00C54277"/>
    <w:rsid w:val="00D3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29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95421d-f041-485f-a5bd-8291a63afd4f">
      <Terms xmlns="http://schemas.microsoft.com/office/infopath/2007/PartnerControls"/>
    </lcf76f155ced4ddcb4097134ff3c332f>
    <TaxCatchAll xmlns="cad84363-849a-4e6c-b002-f42a0096c0a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78F38048DF943882BDA32CD56C319" ma:contentTypeVersion="11" ma:contentTypeDescription="Create a new document." ma:contentTypeScope="" ma:versionID="b3bba83e43a3c5a05b439f746d4e7927">
  <xsd:schema xmlns:xsd="http://www.w3.org/2001/XMLSchema" xmlns:xs="http://www.w3.org/2001/XMLSchema" xmlns:p="http://schemas.microsoft.com/office/2006/metadata/properties" xmlns:ns2="eb95421d-f041-485f-a5bd-8291a63afd4f" xmlns:ns3="cad84363-849a-4e6c-b002-f42a0096c0a4" targetNamespace="http://schemas.microsoft.com/office/2006/metadata/properties" ma:root="true" ma:fieldsID="aa0b9c7146d9479cd89134fad54b0859" ns2:_="" ns3:_="">
    <xsd:import namespace="eb95421d-f041-485f-a5bd-8291a63afd4f"/>
    <xsd:import namespace="cad84363-849a-4e6c-b002-f42a0096c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5421d-f041-485f-a5bd-8291a63af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191431-5a95-40a2-95a2-f47a16dca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84363-849a-4e6c-b002-f42a0096c0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51929-2918-4065-a633-d58c2eb89949}" ma:internalName="TaxCatchAll" ma:showField="CatchAllData" ma:web="cad84363-849a-4e6c-b002-f42a0096c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5155F-C80D-415F-9DB6-D1BA471EAF7F}">
  <ds:schemaRefs>
    <ds:schemaRef ds:uri="http://schemas.microsoft.com/office/2006/metadata/properties"/>
    <ds:schemaRef ds:uri="http://schemas.microsoft.com/office/infopath/2007/PartnerControls"/>
    <ds:schemaRef ds:uri="eb95421d-f041-485f-a5bd-8291a63afd4f"/>
    <ds:schemaRef ds:uri="cad84363-849a-4e6c-b002-f42a0096c0a4"/>
  </ds:schemaRefs>
</ds:datastoreItem>
</file>

<file path=customXml/itemProps2.xml><?xml version="1.0" encoding="utf-8"?>
<ds:datastoreItem xmlns:ds="http://schemas.openxmlformats.org/officeDocument/2006/customXml" ds:itemID="{2D66BA23-3C9F-4D68-B804-9C1ABE24E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231FB-FCFD-40BC-95FC-E39AC20A0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21EE3-BB44-4283-9828-9DAF46A02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5421d-f041-485f-a5bd-8291a63afd4f"/>
    <ds:schemaRef ds:uri="cad84363-849a-4e6c-b002-f42a0096c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440</Words>
  <Characters>2533</Characters>
  <Application>Microsoft Office Word</Application>
  <DocSecurity>0</DocSecurity>
  <Lines>76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Beckon Designs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Ou</dc:creator>
  <cp:keywords/>
  <cp:lastModifiedBy>Leah Robinson</cp:lastModifiedBy>
  <cp:revision>2</cp:revision>
  <cp:lastPrinted>2026-03-06T22:29:00Z</cp:lastPrinted>
  <dcterms:created xsi:type="dcterms:W3CDTF">2026-03-09T22:23:00Z</dcterms:created>
  <dcterms:modified xsi:type="dcterms:W3CDTF">2026-03-09T22:23:00Z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SA Year">
    <vt:lpwstr>2021</vt:lpwstr>
  </property>
  <property fmtid="{D5CDD505-2E9C-101B-9397-08002B2CF9AE}" pid="3" name="PSA Version">
    <vt:lpwstr>1</vt:lpwstr>
  </property>
  <property fmtid="{D5CDD505-2E9C-101B-9397-08002B2CF9AE}" pid="4" name="PSA Cover Heading 2">
    <vt:lpwstr/>
  </property>
  <property fmtid="{D5CDD505-2E9C-101B-9397-08002B2CF9AE}" pid="5" name="PSA Heading 1">
    <vt:lpwstr/>
  </property>
  <property fmtid="{D5CDD505-2E9C-101B-9397-08002B2CF9AE}" pid="6" name="ContentTypeId">
    <vt:lpwstr>0x0101003A878F38048DF943882BDA32CD56C319</vt:lpwstr>
  </property>
  <property fmtid="{D5CDD505-2E9C-101B-9397-08002B2CF9AE}" pid="7" name="MediaServiceImageTags">
    <vt:lpwstr/>
  </property>
</Properties>
</file>